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3C" w:rsidRDefault="0087043C" w:rsidP="0087043C">
      <w:pPr>
        <w:ind w:right="812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УТВЕРЖДЕНО</w:t>
      </w:r>
    </w:p>
    <w:p w:rsidR="0087043C" w:rsidRPr="0087043C" w:rsidRDefault="0087043C" w:rsidP="0087043C">
      <w:pPr>
        <w:ind w:right="812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</w:t>
      </w:r>
      <w:r>
        <w:rPr>
          <w:sz w:val="24"/>
          <w:szCs w:val="24"/>
          <w:lang w:val="ru-RU"/>
        </w:rPr>
        <w:t>Решением Правления</w:t>
      </w:r>
    </w:p>
    <w:p w:rsidR="0087043C" w:rsidRDefault="0087043C" w:rsidP="0087043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Ассоциации СРО АПДВ         </w:t>
      </w:r>
    </w:p>
    <w:p w:rsidR="0087043C" w:rsidRDefault="0087043C" w:rsidP="0087043C">
      <w:pPr>
        <w:outlineLvl w:val="0"/>
        <w:rPr>
          <w:lang w:val="ru-RU"/>
        </w:rPr>
      </w:pPr>
      <w:bookmarkStart w:id="0" w:name="_Toc367783610"/>
      <w:r>
        <w:rPr>
          <w:sz w:val="24"/>
          <w:szCs w:val="24"/>
          <w:lang w:val="ru-RU"/>
        </w:rPr>
        <w:t xml:space="preserve">                                                                                             Протокол № </w:t>
      </w:r>
      <w:r w:rsidR="008C58FD">
        <w:rPr>
          <w:sz w:val="24"/>
          <w:szCs w:val="24"/>
          <w:lang w:val="ru-RU"/>
        </w:rPr>
        <w:t>02</w:t>
      </w:r>
      <w:r>
        <w:rPr>
          <w:sz w:val="24"/>
          <w:szCs w:val="24"/>
          <w:lang w:val="ru-RU"/>
        </w:rPr>
        <w:t xml:space="preserve"> от </w:t>
      </w:r>
      <w:r w:rsidR="008C58FD">
        <w:rPr>
          <w:sz w:val="24"/>
          <w:szCs w:val="24"/>
          <w:lang w:val="ru-RU"/>
        </w:rPr>
        <w:t>30</w:t>
      </w:r>
      <w:r w:rsidR="00EB38A6">
        <w:rPr>
          <w:sz w:val="24"/>
          <w:szCs w:val="24"/>
          <w:lang w:val="ru-RU"/>
        </w:rPr>
        <w:t xml:space="preserve"> </w:t>
      </w:r>
      <w:r w:rsidR="00BB33CD">
        <w:rPr>
          <w:sz w:val="24"/>
          <w:szCs w:val="24"/>
          <w:lang w:val="ru-RU"/>
        </w:rPr>
        <w:t>января</w:t>
      </w:r>
      <w:r>
        <w:rPr>
          <w:sz w:val="24"/>
          <w:szCs w:val="24"/>
          <w:lang w:val="ru-RU"/>
        </w:rPr>
        <w:t xml:space="preserve"> 20</w:t>
      </w:r>
      <w:r w:rsidR="00BB33CD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г</w:t>
      </w:r>
      <w:r>
        <w:rPr>
          <w:lang w:val="ru-RU"/>
        </w:rPr>
        <w:t>.</w:t>
      </w:r>
      <w:bookmarkEnd w:id="0"/>
    </w:p>
    <w:p w:rsidR="0087043C" w:rsidRDefault="0087043C" w:rsidP="008704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043C" w:rsidRDefault="0087043C" w:rsidP="0087043C">
      <w:pPr>
        <w:pStyle w:val="a3"/>
        <w:spacing w:before="6"/>
        <w:rPr>
          <w:sz w:val="26"/>
          <w:lang w:val="ru-RU"/>
        </w:rPr>
      </w:pPr>
    </w:p>
    <w:p w:rsidR="0087043C" w:rsidRDefault="0087043C" w:rsidP="0087043C">
      <w:pPr>
        <w:pStyle w:val="2"/>
        <w:ind w:right="1192"/>
        <w:jc w:val="center"/>
        <w:rPr>
          <w:lang w:val="ru-RU"/>
        </w:rPr>
      </w:pPr>
      <w:r>
        <w:rPr>
          <w:lang w:val="ru-RU"/>
        </w:rPr>
        <w:t>АССОЦИАЦИЯ «САМОРЕГУЛИРУЕМАЯ ОРГАНИЗАЦИЯ</w:t>
      </w:r>
    </w:p>
    <w:p w:rsidR="0087043C" w:rsidRDefault="0087043C" w:rsidP="0087043C">
      <w:pPr>
        <w:spacing w:before="40"/>
        <w:ind w:right="119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АРХИТЕКТОРОВ И ПРОЕКТИРОВЩИКОВ ДАЛЬНЕГО ВОСТОКА»</w:t>
      </w:r>
    </w:p>
    <w:p w:rsidR="0087043C" w:rsidRDefault="002C6F63" w:rsidP="0087043C">
      <w:pPr>
        <w:pStyle w:val="a3"/>
        <w:spacing w:before="1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6222365" cy="0"/>
                <wp:effectExtent l="5080" t="6985" r="11430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5pt" to="546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9QSEwIAACg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" strokeweight=".19811mm">
                <w10:wrap type="topAndBottom" anchorx="page"/>
              </v:line>
            </w:pict>
          </mc:Fallback>
        </mc:AlternateContent>
      </w:r>
    </w:p>
    <w:p w:rsidR="0066659D" w:rsidRPr="0087043C" w:rsidRDefault="0066659D">
      <w:pPr>
        <w:pStyle w:val="a3"/>
        <w:rPr>
          <w:sz w:val="18"/>
          <w:lang w:val="ru-RU"/>
        </w:rPr>
      </w:pPr>
    </w:p>
    <w:p w:rsidR="0066659D" w:rsidRPr="0087043C" w:rsidRDefault="0066659D">
      <w:pPr>
        <w:pStyle w:val="a3"/>
        <w:rPr>
          <w:sz w:val="18"/>
          <w:lang w:val="ru-RU"/>
        </w:rPr>
      </w:pPr>
    </w:p>
    <w:p w:rsidR="0066659D" w:rsidRPr="0087043C" w:rsidRDefault="0066659D">
      <w:pPr>
        <w:pStyle w:val="a3"/>
        <w:rPr>
          <w:sz w:val="18"/>
          <w:lang w:val="ru-RU"/>
        </w:rPr>
      </w:pPr>
    </w:p>
    <w:p w:rsidR="0066659D" w:rsidRPr="0087043C" w:rsidRDefault="0066659D">
      <w:pPr>
        <w:pStyle w:val="a3"/>
        <w:rPr>
          <w:sz w:val="18"/>
          <w:lang w:val="ru-RU"/>
        </w:rPr>
      </w:pPr>
    </w:p>
    <w:p w:rsidR="0066659D" w:rsidRPr="0087043C" w:rsidRDefault="0066659D">
      <w:pPr>
        <w:pStyle w:val="a3"/>
        <w:spacing w:before="9"/>
        <w:rPr>
          <w:lang w:val="ru-RU"/>
        </w:rPr>
      </w:pPr>
    </w:p>
    <w:p w:rsidR="00C610C6" w:rsidRDefault="00C610C6">
      <w:pPr>
        <w:ind w:left="700" w:right="704"/>
        <w:jc w:val="center"/>
        <w:rPr>
          <w:b/>
          <w:sz w:val="44"/>
          <w:lang w:val="ru-RU"/>
        </w:rPr>
      </w:pPr>
    </w:p>
    <w:p w:rsidR="00C610C6" w:rsidRDefault="00C610C6">
      <w:pPr>
        <w:ind w:left="700" w:right="704"/>
        <w:jc w:val="center"/>
        <w:rPr>
          <w:b/>
          <w:sz w:val="44"/>
          <w:lang w:val="ru-RU"/>
        </w:rPr>
      </w:pPr>
    </w:p>
    <w:p w:rsidR="00C610C6" w:rsidRDefault="00C610C6">
      <w:pPr>
        <w:ind w:left="700" w:right="704"/>
        <w:jc w:val="center"/>
        <w:rPr>
          <w:b/>
          <w:sz w:val="44"/>
          <w:lang w:val="ru-RU"/>
        </w:rPr>
      </w:pPr>
    </w:p>
    <w:p w:rsidR="0066659D" w:rsidRPr="0087043C" w:rsidRDefault="00C53527">
      <w:pPr>
        <w:ind w:left="700" w:right="704"/>
        <w:jc w:val="center"/>
        <w:rPr>
          <w:b/>
          <w:sz w:val="44"/>
          <w:lang w:val="ru-RU"/>
        </w:rPr>
      </w:pPr>
      <w:proofErr w:type="gramStart"/>
      <w:r w:rsidRPr="0087043C">
        <w:rPr>
          <w:b/>
          <w:sz w:val="44"/>
          <w:lang w:val="ru-RU"/>
        </w:rPr>
        <w:t>П</w:t>
      </w:r>
      <w:proofErr w:type="gramEnd"/>
      <w:r w:rsidRPr="0087043C">
        <w:rPr>
          <w:b/>
          <w:sz w:val="44"/>
          <w:lang w:val="ru-RU"/>
        </w:rPr>
        <w:t xml:space="preserve"> О Р Я Д О К</w:t>
      </w:r>
    </w:p>
    <w:p w:rsidR="0066659D" w:rsidRPr="0087043C" w:rsidRDefault="0066659D">
      <w:pPr>
        <w:pStyle w:val="a3"/>
        <w:spacing w:before="9"/>
        <w:rPr>
          <w:b/>
          <w:sz w:val="38"/>
          <w:lang w:val="ru-RU"/>
        </w:rPr>
      </w:pPr>
    </w:p>
    <w:p w:rsidR="0066659D" w:rsidRPr="0087043C" w:rsidRDefault="00C53527" w:rsidP="0087043C">
      <w:pPr>
        <w:pStyle w:val="1"/>
        <w:spacing w:line="276" w:lineRule="auto"/>
        <w:ind w:right="709"/>
        <w:rPr>
          <w:b w:val="0"/>
          <w:lang w:val="ru-RU"/>
        </w:rPr>
      </w:pPr>
      <w:r w:rsidRPr="0087043C">
        <w:rPr>
          <w:lang w:val="ru-RU"/>
        </w:rPr>
        <w:t>представления членом Ассоциаци</w:t>
      </w:r>
      <w:r w:rsidR="0087043C">
        <w:rPr>
          <w:lang w:val="ru-RU"/>
        </w:rPr>
        <w:t>и</w:t>
      </w:r>
      <w:r w:rsidRPr="0087043C">
        <w:rPr>
          <w:lang w:val="ru-RU"/>
        </w:rPr>
        <w:t xml:space="preserve"> «</w:t>
      </w:r>
      <w:r w:rsidR="0087043C" w:rsidRPr="0087043C">
        <w:rPr>
          <w:lang w:val="ru-RU"/>
        </w:rPr>
        <w:t>Саморегулируем</w:t>
      </w:r>
      <w:r w:rsidR="0087043C">
        <w:rPr>
          <w:lang w:val="ru-RU"/>
        </w:rPr>
        <w:t>ая</w:t>
      </w:r>
      <w:r w:rsidR="0087043C" w:rsidRPr="0087043C">
        <w:rPr>
          <w:lang w:val="ru-RU"/>
        </w:rPr>
        <w:t xml:space="preserve"> организаци</w:t>
      </w:r>
      <w:r w:rsidR="0087043C">
        <w:rPr>
          <w:lang w:val="ru-RU"/>
        </w:rPr>
        <w:t>я Архитекторов и проектировщиков Дальнего Востока</w:t>
      </w:r>
      <w:r w:rsidRPr="0087043C">
        <w:rPr>
          <w:lang w:val="ru-RU"/>
        </w:rPr>
        <w:t>» Уведомления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</w:p>
    <w:p w:rsidR="0066659D" w:rsidRPr="0087043C" w:rsidRDefault="00C53527">
      <w:pPr>
        <w:ind w:left="3100"/>
        <w:rPr>
          <w:b/>
          <w:sz w:val="32"/>
          <w:lang w:val="ru-RU"/>
        </w:rPr>
      </w:pPr>
      <w:r w:rsidRPr="0087043C">
        <w:rPr>
          <w:b/>
          <w:sz w:val="32"/>
          <w:lang w:val="ru-RU"/>
        </w:rPr>
        <w:t>(в течение одного года)</w:t>
      </w:r>
    </w:p>
    <w:p w:rsidR="0066659D" w:rsidRPr="0087043C" w:rsidRDefault="0066659D">
      <w:pPr>
        <w:pStyle w:val="a3"/>
        <w:rPr>
          <w:b/>
          <w:sz w:val="34"/>
          <w:lang w:val="ru-RU"/>
        </w:rPr>
      </w:pPr>
    </w:p>
    <w:p w:rsidR="0066659D" w:rsidRPr="0087043C" w:rsidRDefault="0066659D">
      <w:pPr>
        <w:pStyle w:val="a3"/>
        <w:rPr>
          <w:b/>
          <w:sz w:val="34"/>
          <w:lang w:val="ru-RU"/>
        </w:rPr>
      </w:pPr>
    </w:p>
    <w:p w:rsidR="0066659D" w:rsidRPr="0087043C" w:rsidRDefault="0066659D">
      <w:pPr>
        <w:pStyle w:val="a3"/>
        <w:spacing w:before="4"/>
        <w:rPr>
          <w:b/>
          <w:sz w:val="33"/>
          <w:lang w:val="ru-RU"/>
        </w:rPr>
      </w:pPr>
    </w:p>
    <w:p w:rsidR="0066659D" w:rsidRPr="0087043C" w:rsidRDefault="0066659D">
      <w:pPr>
        <w:pStyle w:val="a3"/>
        <w:rPr>
          <w:b/>
          <w:sz w:val="34"/>
          <w:lang w:val="ru-RU"/>
        </w:rPr>
      </w:pPr>
    </w:p>
    <w:p w:rsidR="0066659D" w:rsidRPr="0087043C" w:rsidRDefault="0066659D">
      <w:pPr>
        <w:pStyle w:val="a3"/>
        <w:rPr>
          <w:b/>
          <w:sz w:val="34"/>
          <w:lang w:val="ru-RU"/>
        </w:rPr>
      </w:pPr>
    </w:p>
    <w:p w:rsidR="0066659D" w:rsidRPr="0087043C" w:rsidRDefault="0066659D">
      <w:pPr>
        <w:pStyle w:val="a3"/>
        <w:rPr>
          <w:b/>
          <w:sz w:val="34"/>
          <w:lang w:val="ru-RU"/>
        </w:rPr>
      </w:pPr>
    </w:p>
    <w:p w:rsidR="0066659D" w:rsidRPr="0087043C" w:rsidRDefault="0066659D">
      <w:pPr>
        <w:pStyle w:val="a3"/>
        <w:rPr>
          <w:b/>
          <w:sz w:val="34"/>
          <w:lang w:val="ru-RU"/>
        </w:rPr>
      </w:pPr>
    </w:p>
    <w:p w:rsidR="0066659D" w:rsidRPr="0087043C" w:rsidRDefault="0066659D">
      <w:pPr>
        <w:pStyle w:val="a3"/>
        <w:rPr>
          <w:b/>
          <w:sz w:val="34"/>
          <w:lang w:val="ru-RU"/>
        </w:rPr>
      </w:pPr>
    </w:p>
    <w:p w:rsidR="0066659D" w:rsidRDefault="0066659D">
      <w:pPr>
        <w:pStyle w:val="a3"/>
        <w:spacing w:before="1"/>
        <w:rPr>
          <w:b/>
          <w:sz w:val="36"/>
          <w:lang w:val="ru-RU"/>
        </w:rPr>
      </w:pPr>
    </w:p>
    <w:p w:rsidR="00F2790C" w:rsidRDefault="00F2790C">
      <w:pPr>
        <w:pStyle w:val="a3"/>
        <w:spacing w:before="1"/>
        <w:rPr>
          <w:b/>
          <w:sz w:val="36"/>
          <w:lang w:val="ru-RU"/>
        </w:rPr>
      </w:pPr>
    </w:p>
    <w:p w:rsidR="00F2790C" w:rsidRPr="0087043C" w:rsidRDefault="00F2790C">
      <w:pPr>
        <w:pStyle w:val="a3"/>
        <w:spacing w:before="1"/>
        <w:rPr>
          <w:b/>
          <w:sz w:val="36"/>
          <w:lang w:val="ru-RU"/>
        </w:rPr>
      </w:pPr>
    </w:p>
    <w:p w:rsidR="0087043C" w:rsidRDefault="002C6F63" w:rsidP="0087043C">
      <w:pPr>
        <w:ind w:right="3"/>
        <w:jc w:val="center"/>
        <w:rPr>
          <w:b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3683635</wp:posOffset>
                </wp:positionH>
                <wp:positionV relativeFrom="paragraph">
                  <wp:posOffset>500380</wp:posOffset>
                </wp:positionV>
                <wp:extent cx="340995" cy="286385"/>
                <wp:effectExtent l="0" t="0" r="1905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90.05pt;margin-top:39.4pt;width:26.85pt;height:22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" stroked="f"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3683635</wp:posOffset>
                </wp:positionH>
                <wp:positionV relativeFrom="paragraph">
                  <wp:posOffset>500380</wp:posOffset>
                </wp:positionV>
                <wp:extent cx="340995" cy="286385"/>
                <wp:effectExtent l="0" t="0" r="1905" b="184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43C" w:rsidRDefault="0087043C" w:rsidP="0087043C">
                            <w:pPr>
                              <w:pStyle w:val="a3"/>
                              <w:spacing w:before="173"/>
                              <w:ind w:left="50"/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05pt;margin-top:39.4pt;width:26.85pt;height:22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" filled="f" stroked="f">
                <v:textbox inset="0,0,0,0">
                  <w:txbxContent>
                    <w:p w:rsidR="0087043C" w:rsidRDefault="0087043C" w:rsidP="0087043C">
                      <w:pPr>
                        <w:pStyle w:val="a3"/>
                        <w:spacing w:before="173"/>
                        <w:ind w:left="50"/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043C">
        <w:rPr>
          <w:b/>
          <w:sz w:val="24"/>
          <w:szCs w:val="24"/>
          <w:lang w:val="ru-RU"/>
        </w:rPr>
        <w:t xml:space="preserve"> г. Хабаровск</w:t>
      </w:r>
    </w:p>
    <w:p w:rsidR="0087043C" w:rsidRPr="0087043C" w:rsidRDefault="0087043C">
      <w:pPr>
        <w:spacing w:line="276" w:lineRule="auto"/>
        <w:jc w:val="center"/>
        <w:rPr>
          <w:b/>
          <w:sz w:val="24"/>
          <w:szCs w:val="24"/>
          <w:lang w:val="ru-RU"/>
        </w:rPr>
        <w:sectPr w:rsidR="0087043C" w:rsidRPr="0087043C" w:rsidSect="0087043C">
          <w:footerReference w:type="default" r:id="rId9"/>
          <w:type w:val="continuous"/>
          <w:pgSz w:w="11910" w:h="16840"/>
          <w:pgMar w:top="1040" w:right="740" w:bottom="760" w:left="1600" w:header="720" w:footer="576" w:gutter="0"/>
          <w:pgNumType w:start="1"/>
          <w:cols w:space="720"/>
          <w:titlePg/>
          <w:docGrid w:linePitch="299"/>
        </w:sectPr>
      </w:pPr>
      <w:r w:rsidRPr="0087043C">
        <w:rPr>
          <w:b/>
          <w:sz w:val="24"/>
          <w:szCs w:val="24"/>
          <w:lang w:val="ru-RU"/>
        </w:rPr>
        <w:t>20</w:t>
      </w:r>
      <w:r w:rsidR="00BB33CD">
        <w:rPr>
          <w:b/>
          <w:sz w:val="24"/>
          <w:szCs w:val="24"/>
          <w:lang w:val="ru-RU"/>
        </w:rPr>
        <w:t>20</w:t>
      </w:r>
    </w:p>
    <w:p w:rsidR="0066659D" w:rsidRPr="00E630CA" w:rsidRDefault="0087043C" w:rsidP="00DB4942">
      <w:pPr>
        <w:pStyle w:val="a3"/>
        <w:tabs>
          <w:tab w:val="left" w:pos="1893"/>
          <w:tab w:val="left" w:pos="3599"/>
          <w:tab w:val="left" w:pos="4547"/>
          <w:tab w:val="left" w:pos="6725"/>
          <w:tab w:val="left" w:pos="8220"/>
        </w:tabs>
        <w:spacing w:before="68" w:line="276" w:lineRule="auto"/>
        <w:ind w:firstLine="709"/>
        <w:jc w:val="both"/>
        <w:rPr>
          <w:lang w:val="ru-RU"/>
        </w:rPr>
      </w:pPr>
      <w:r w:rsidRPr="00E630CA">
        <w:rPr>
          <w:lang w:val="ru-RU"/>
        </w:rPr>
        <w:lastRenderedPageBreak/>
        <w:t xml:space="preserve">       Порядок представления членом Ассоциации «Саморегулируемая организация Архитекторов и проектировщиков Дальнего Востока» (далее – Ассоциация)</w:t>
      </w:r>
      <w:r w:rsidR="00C53527" w:rsidRPr="00E630CA">
        <w:rPr>
          <w:lang w:val="ru-RU"/>
        </w:rPr>
        <w:t xml:space="preserve"> Уведомления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в течение одного года (далее - Порядок), разработан в соответствии с Гражданским кодексом РФ, Градостроительным кодексом РФ; Федеральными законами: от 05.04.2013 г. № 44-ФЗ (п.п.24, 25 ст. 93); от 18.07.2011 г. №</w:t>
      </w:r>
      <w:r w:rsidR="00C610C6" w:rsidRPr="00E630CA">
        <w:rPr>
          <w:lang w:val="ru-RU"/>
        </w:rPr>
        <w:t xml:space="preserve"> </w:t>
      </w:r>
      <w:r w:rsidR="00C53527" w:rsidRPr="00E630CA">
        <w:rPr>
          <w:lang w:val="ru-RU"/>
        </w:rPr>
        <w:t>223-ФЗ; Постановлением Правительства РФ от 01.07.2016 г. №</w:t>
      </w:r>
      <w:r w:rsidRPr="00E630CA">
        <w:rPr>
          <w:lang w:val="ru-RU"/>
        </w:rPr>
        <w:t xml:space="preserve"> </w:t>
      </w:r>
      <w:r w:rsidR="00C53527" w:rsidRPr="00E630CA">
        <w:rPr>
          <w:lang w:val="ru-RU"/>
        </w:rPr>
        <w:t>615; Приказом Минстроя РФ от 10.04.2017 г.</w:t>
      </w:r>
      <w:r w:rsidRPr="00E630CA">
        <w:rPr>
          <w:lang w:val="ru-RU"/>
        </w:rPr>
        <w:t xml:space="preserve"> </w:t>
      </w:r>
      <w:r w:rsidR="00C53527" w:rsidRPr="00E630CA">
        <w:rPr>
          <w:lang w:val="ru-RU"/>
        </w:rPr>
        <w:t>№700/</w:t>
      </w:r>
      <w:proofErr w:type="spellStart"/>
      <w:proofErr w:type="gramStart"/>
      <w:r w:rsidR="00C53527" w:rsidRPr="00E630CA">
        <w:rPr>
          <w:lang w:val="ru-RU"/>
        </w:rPr>
        <w:t>пр</w:t>
      </w:r>
      <w:proofErr w:type="spellEnd"/>
      <w:proofErr w:type="gramEnd"/>
      <w:r w:rsidR="00C53527" w:rsidRPr="00E630CA">
        <w:rPr>
          <w:lang w:val="ru-RU"/>
        </w:rPr>
        <w:t xml:space="preserve">, и иными действующими нормативно-правовыми документами Российской Федерации в области архитектурно-строительного проектирования, Уставом </w:t>
      </w:r>
      <w:r w:rsidRPr="00E630CA">
        <w:rPr>
          <w:lang w:val="ru-RU"/>
        </w:rPr>
        <w:t>Ассоциации</w:t>
      </w:r>
      <w:r w:rsidR="00C53527" w:rsidRPr="00E630CA">
        <w:rPr>
          <w:lang w:val="ru-RU"/>
        </w:rPr>
        <w:t xml:space="preserve"> и внутренними документами </w:t>
      </w:r>
      <w:r w:rsidRPr="00E630CA">
        <w:rPr>
          <w:lang w:val="ru-RU"/>
        </w:rPr>
        <w:t>Ассоциации</w:t>
      </w:r>
      <w:r w:rsidR="00C53527" w:rsidRPr="00E630CA">
        <w:rPr>
          <w:lang w:val="ru-RU"/>
        </w:rPr>
        <w:t xml:space="preserve">, регламентирующими деятельность Контрольного комитета </w:t>
      </w:r>
      <w:r w:rsidRPr="00E630CA">
        <w:rPr>
          <w:lang w:val="ru-RU"/>
        </w:rPr>
        <w:t>Ассоциации</w:t>
      </w:r>
      <w:r w:rsidR="00C53527" w:rsidRPr="00E630CA">
        <w:rPr>
          <w:lang w:val="ru-RU"/>
        </w:rPr>
        <w:t xml:space="preserve">, специализированных органов </w:t>
      </w:r>
      <w:r w:rsidRPr="00E630CA">
        <w:rPr>
          <w:lang w:val="ru-RU"/>
        </w:rPr>
        <w:t>Ассоциации</w:t>
      </w:r>
      <w:r w:rsidR="00C53527" w:rsidRPr="00E630CA">
        <w:rPr>
          <w:lang w:val="ru-RU"/>
        </w:rPr>
        <w:t xml:space="preserve">, </w:t>
      </w:r>
      <w:r w:rsidRPr="00E630CA">
        <w:rPr>
          <w:lang w:val="ru-RU"/>
        </w:rPr>
        <w:t>Правления Ассоциации</w:t>
      </w:r>
      <w:r w:rsidR="00C53527" w:rsidRPr="00E630CA">
        <w:rPr>
          <w:lang w:val="ru-RU"/>
        </w:rPr>
        <w:t xml:space="preserve"> и Исполнительной дирекции </w:t>
      </w:r>
      <w:r w:rsidRPr="00E630CA">
        <w:rPr>
          <w:lang w:val="ru-RU"/>
        </w:rPr>
        <w:t>Ассоциации</w:t>
      </w:r>
      <w:r w:rsidR="00C53527" w:rsidRPr="00E630CA">
        <w:rPr>
          <w:lang w:val="ru-RU"/>
        </w:rPr>
        <w:t xml:space="preserve"> в работе с членами </w:t>
      </w:r>
      <w:r w:rsidRPr="00E630CA">
        <w:rPr>
          <w:lang w:val="ru-RU"/>
        </w:rPr>
        <w:t>Ассоциации</w:t>
      </w:r>
      <w:r w:rsidR="00C53527" w:rsidRPr="00E630CA">
        <w:rPr>
          <w:lang w:val="ru-RU"/>
        </w:rPr>
        <w:t xml:space="preserve"> при проведении Контрольным комитетом проверок (плановых, внеплановых) деятельности членов </w:t>
      </w:r>
      <w:r w:rsidRPr="00E630CA">
        <w:rPr>
          <w:lang w:val="ru-RU"/>
        </w:rPr>
        <w:t>Ассоциации</w:t>
      </w:r>
      <w:r w:rsidR="00C53527" w:rsidRPr="00E630CA">
        <w:rPr>
          <w:lang w:val="ru-RU"/>
        </w:rPr>
        <w:t>, выполняющих подготовку проектной документации (функции технического заказчика).</w:t>
      </w:r>
    </w:p>
    <w:p w:rsidR="0066659D" w:rsidRPr="00233CCD" w:rsidRDefault="0066659D">
      <w:pPr>
        <w:pStyle w:val="a3"/>
        <w:spacing w:before="2"/>
        <w:rPr>
          <w:sz w:val="16"/>
          <w:szCs w:val="16"/>
          <w:lang w:val="ru-RU"/>
        </w:rPr>
      </w:pPr>
    </w:p>
    <w:p w:rsidR="0066659D" w:rsidRPr="00E630CA" w:rsidRDefault="00C53527" w:rsidP="0087043C">
      <w:pPr>
        <w:pStyle w:val="2"/>
        <w:numPr>
          <w:ilvl w:val="0"/>
          <w:numId w:val="7"/>
        </w:numPr>
        <w:ind w:right="2"/>
        <w:jc w:val="center"/>
      </w:pPr>
      <w:proofErr w:type="spellStart"/>
      <w:r w:rsidRPr="00E630CA">
        <w:t>Общие</w:t>
      </w:r>
      <w:proofErr w:type="spellEnd"/>
      <w:r w:rsidRPr="00E630CA">
        <w:t xml:space="preserve"> </w:t>
      </w:r>
      <w:proofErr w:type="spellStart"/>
      <w:r w:rsidRPr="00E630CA">
        <w:t>положения</w:t>
      </w:r>
      <w:proofErr w:type="spellEnd"/>
    </w:p>
    <w:p w:rsidR="0066659D" w:rsidRPr="00233CCD" w:rsidRDefault="0066659D">
      <w:pPr>
        <w:pStyle w:val="a3"/>
        <w:spacing w:before="9"/>
        <w:rPr>
          <w:b/>
          <w:sz w:val="16"/>
          <w:szCs w:val="16"/>
        </w:rPr>
      </w:pPr>
    </w:p>
    <w:p w:rsidR="0066659D" w:rsidRPr="00E630CA" w:rsidRDefault="00C53527" w:rsidP="00DB4942">
      <w:pPr>
        <w:pStyle w:val="a4"/>
        <w:numPr>
          <w:ilvl w:val="1"/>
          <w:numId w:val="6"/>
        </w:numPr>
        <w:tabs>
          <w:tab w:val="left" w:pos="1252"/>
        </w:tabs>
        <w:spacing w:line="276" w:lineRule="auto"/>
        <w:ind w:left="0" w:right="109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Исполнение функций контроля осуществляется Контрольным комитетом </w:t>
      </w:r>
      <w:r w:rsidR="0087043C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в соответствии с документом </w:t>
      </w:r>
      <w:r w:rsidR="0087043C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– «Правила </w:t>
      </w:r>
      <w:proofErr w:type="gramStart"/>
      <w:r w:rsidRPr="00E630CA">
        <w:rPr>
          <w:sz w:val="24"/>
          <w:szCs w:val="24"/>
          <w:lang w:val="ru-RU"/>
        </w:rPr>
        <w:t>контроля</w:t>
      </w:r>
      <w:r w:rsidR="00D3362E" w:rsidRPr="00E630CA">
        <w:rPr>
          <w:sz w:val="24"/>
          <w:szCs w:val="24"/>
          <w:lang w:val="ru-RU"/>
        </w:rPr>
        <w:t xml:space="preserve"> за</w:t>
      </w:r>
      <w:proofErr w:type="gramEnd"/>
      <w:r w:rsidR="00D3362E" w:rsidRPr="00E630CA">
        <w:rPr>
          <w:sz w:val="24"/>
          <w:szCs w:val="24"/>
          <w:lang w:val="ru-RU"/>
        </w:rPr>
        <w:t xml:space="preserve"> деятельностью членов Ассоциации «Саморегулируемая организация Архитекторов и проектировщиков Дальнего Востока»</w:t>
      </w:r>
      <w:r w:rsidRPr="00E630CA">
        <w:rPr>
          <w:sz w:val="24"/>
          <w:szCs w:val="24"/>
          <w:lang w:val="ru-RU"/>
        </w:rPr>
        <w:t>.</w:t>
      </w:r>
    </w:p>
    <w:p w:rsidR="0066659D" w:rsidRPr="00E630CA" w:rsidRDefault="00C53527" w:rsidP="00DB4942">
      <w:pPr>
        <w:pStyle w:val="a4"/>
        <w:numPr>
          <w:ilvl w:val="1"/>
          <w:numId w:val="6"/>
        </w:numPr>
        <w:tabs>
          <w:tab w:val="left" w:pos="1283"/>
        </w:tabs>
        <w:spacing w:before="3" w:line="276" w:lineRule="auto"/>
        <w:ind w:left="0" w:right="104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Настоящий Порядок устанавливает правила подготовки членами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</w:t>
      </w:r>
      <w:r w:rsidR="00D3362E" w:rsidRPr="00E630CA">
        <w:rPr>
          <w:sz w:val="24"/>
          <w:szCs w:val="24"/>
          <w:lang w:val="ru-RU"/>
        </w:rPr>
        <w:t>–</w:t>
      </w:r>
      <w:r w:rsidRPr="00E630CA">
        <w:rPr>
          <w:sz w:val="24"/>
          <w:szCs w:val="24"/>
          <w:lang w:val="ru-RU"/>
        </w:rPr>
        <w:t xml:space="preserve"> юр</w:t>
      </w:r>
      <w:r w:rsidR="00D3362E" w:rsidRPr="00E630CA">
        <w:rPr>
          <w:sz w:val="24"/>
          <w:szCs w:val="24"/>
          <w:lang w:val="ru-RU"/>
        </w:rPr>
        <w:t>идическими лицами</w:t>
      </w:r>
      <w:r w:rsidRPr="00E630CA">
        <w:rPr>
          <w:sz w:val="24"/>
          <w:szCs w:val="24"/>
          <w:lang w:val="ru-RU"/>
        </w:rPr>
        <w:t xml:space="preserve">, </w:t>
      </w:r>
      <w:r w:rsidR="00EB38A6">
        <w:rPr>
          <w:sz w:val="24"/>
          <w:szCs w:val="24"/>
          <w:lang w:val="ru-RU"/>
        </w:rPr>
        <w:t>индивидуальными предпринимателями</w:t>
      </w:r>
      <w:r w:rsidRPr="00E630CA">
        <w:rPr>
          <w:sz w:val="24"/>
          <w:szCs w:val="24"/>
          <w:lang w:val="ru-RU"/>
        </w:rPr>
        <w:t xml:space="preserve"> Уведомления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в течение одного года и представления его в</w:t>
      </w:r>
      <w:r w:rsidRPr="00E630CA">
        <w:rPr>
          <w:spacing w:val="-3"/>
          <w:sz w:val="24"/>
          <w:szCs w:val="24"/>
          <w:lang w:val="ru-RU"/>
        </w:rPr>
        <w:t xml:space="preserve"> </w:t>
      </w:r>
      <w:r w:rsidR="00D3362E" w:rsidRPr="00E630CA">
        <w:rPr>
          <w:sz w:val="24"/>
          <w:szCs w:val="24"/>
          <w:lang w:val="ru-RU"/>
        </w:rPr>
        <w:t>Ассоциацию</w:t>
      </w:r>
      <w:r w:rsidRPr="00E630CA">
        <w:rPr>
          <w:sz w:val="24"/>
          <w:szCs w:val="24"/>
          <w:lang w:val="ru-RU"/>
        </w:rPr>
        <w:t>.</w:t>
      </w:r>
    </w:p>
    <w:p w:rsidR="0066659D" w:rsidRPr="00E630CA" w:rsidRDefault="00C53527" w:rsidP="00DB4942">
      <w:pPr>
        <w:pStyle w:val="a4"/>
        <w:numPr>
          <w:ilvl w:val="1"/>
          <w:numId w:val="6"/>
        </w:numPr>
        <w:tabs>
          <w:tab w:val="left" w:pos="1252"/>
        </w:tabs>
        <w:spacing w:before="4" w:line="276" w:lineRule="auto"/>
        <w:ind w:left="0" w:right="107" w:firstLine="708"/>
        <w:rPr>
          <w:sz w:val="24"/>
          <w:szCs w:val="24"/>
          <w:lang w:val="ru-RU"/>
        </w:rPr>
      </w:pPr>
      <w:proofErr w:type="gramStart"/>
      <w:r w:rsidRPr="00E630CA">
        <w:rPr>
          <w:sz w:val="24"/>
          <w:szCs w:val="24"/>
          <w:lang w:val="ru-RU"/>
        </w:rPr>
        <w:t xml:space="preserve">Уведомление представляется членом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о фактическом совокупном размере обязательств по договорам подряда на подготовку проектной документации,  заключенным таким членом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в течение отчетного года, с использованием конкурентных </w:t>
      </w:r>
      <w:r w:rsidRPr="00B87A32">
        <w:rPr>
          <w:sz w:val="24"/>
          <w:szCs w:val="24"/>
          <w:lang w:val="ru-RU"/>
        </w:rPr>
        <w:t>способов определения</w:t>
      </w:r>
      <w:r w:rsidRPr="00E630CA">
        <w:rPr>
          <w:sz w:val="24"/>
          <w:szCs w:val="24"/>
          <w:lang w:val="ru-RU"/>
        </w:rPr>
        <w:t xml:space="preserve"> поставщиков (подрядчиков, исполнителей)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нужд, законодательством РФ о закупках товаров, ра</w:t>
      </w:r>
      <w:r w:rsidR="00D3362E" w:rsidRPr="00E630CA">
        <w:rPr>
          <w:sz w:val="24"/>
          <w:szCs w:val="24"/>
          <w:lang w:val="ru-RU"/>
        </w:rPr>
        <w:t>бот, услуг отдельными</w:t>
      </w:r>
      <w:proofErr w:type="gramEnd"/>
      <w:r w:rsidR="00D3362E" w:rsidRPr="00E630CA">
        <w:rPr>
          <w:sz w:val="24"/>
          <w:szCs w:val="24"/>
          <w:lang w:val="ru-RU"/>
        </w:rPr>
        <w:t xml:space="preserve"> видами юридических</w:t>
      </w:r>
      <w:r w:rsidRPr="00E630CA">
        <w:rPr>
          <w:sz w:val="24"/>
          <w:szCs w:val="24"/>
          <w:lang w:val="ru-RU"/>
        </w:rPr>
        <w:t xml:space="preserve"> лиц,  </w:t>
      </w:r>
      <w:r w:rsidR="004B4F5E">
        <w:rPr>
          <w:sz w:val="24"/>
          <w:szCs w:val="24"/>
          <w:lang w:val="ru-RU"/>
        </w:rPr>
        <w:t>индивидуальными предпринимателями</w:t>
      </w:r>
      <w:r w:rsidRPr="00E630CA">
        <w:rPr>
          <w:sz w:val="24"/>
          <w:szCs w:val="24"/>
          <w:lang w:val="ru-RU"/>
        </w:rPr>
        <w:t xml:space="preserve"> или, в иных случаях результатов торгов (конкурсов, аукционов), если проведение торгов для заключения соответствующих договоров является обязательным (далее</w:t>
      </w:r>
      <w:r w:rsidR="004B4F5E">
        <w:rPr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- договоры).</w:t>
      </w:r>
    </w:p>
    <w:p w:rsidR="0066659D" w:rsidRPr="00E630CA" w:rsidRDefault="00C53527" w:rsidP="00DB4942">
      <w:pPr>
        <w:pStyle w:val="a4"/>
        <w:numPr>
          <w:ilvl w:val="1"/>
          <w:numId w:val="6"/>
        </w:numPr>
        <w:tabs>
          <w:tab w:val="left" w:pos="1276"/>
        </w:tabs>
        <w:spacing w:before="1" w:line="276" w:lineRule="auto"/>
        <w:ind w:left="0" w:right="111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В целях </w:t>
      </w:r>
      <w:proofErr w:type="gramStart"/>
      <w:r w:rsidRPr="00E630CA">
        <w:rPr>
          <w:sz w:val="24"/>
          <w:szCs w:val="24"/>
          <w:lang w:val="ru-RU"/>
        </w:rPr>
        <w:t xml:space="preserve">определения фактического совокупного размера обязательств члена </w:t>
      </w:r>
      <w:r w:rsidR="00D3362E" w:rsidRPr="00E630CA">
        <w:rPr>
          <w:sz w:val="24"/>
          <w:szCs w:val="24"/>
          <w:lang w:val="ru-RU"/>
        </w:rPr>
        <w:t>Ассоциации</w:t>
      </w:r>
      <w:proofErr w:type="gramEnd"/>
      <w:r w:rsidRPr="00E630CA">
        <w:rPr>
          <w:sz w:val="24"/>
          <w:szCs w:val="24"/>
          <w:lang w:val="ru-RU"/>
        </w:rPr>
        <w:t xml:space="preserve"> по договорам подряда, используется сумма цен по всем таким договорам, действующим на дату ее</w:t>
      </w:r>
      <w:r w:rsidRPr="00E630CA">
        <w:rPr>
          <w:spacing w:val="-9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определения.</w:t>
      </w:r>
    </w:p>
    <w:p w:rsidR="0066659D" w:rsidRPr="00E630CA" w:rsidRDefault="00C53527" w:rsidP="00DB4942">
      <w:pPr>
        <w:pStyle w:val="a4"/>
        <w:numPr>
          <w:ilvl w:val="1"/>
          <w:numId w:val="6"/>
        </w:numPr>
        <w:tabs>
          <w:tab w:val="left" w:pos="1271"/>
        </w:tabs>
        <w:spacing w:before="1" w:line="276" w:lineRule="auto"/>
        <w:ind w:left="0" w:right="106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Контрольный комитет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осуществляет </w:t>
      </w:r>
      <w:proofErr w:type="gramStart"/>
      <w:r w:rsidRPr="00E630CA">
        <w:rPr>
          <w:sz w:val="24"/>
          <w:szCs w:val="24"/>
          <w:lang w:val="ru-RU"/>
        </w:rPr>
        <w:t>контроль за</w:t>
      </w:r>
      <w:proofErr w:type="gramEnd"/>
      <w:r w:rsidRPr="00E630CA">
        <w:rPr>
          <w:sz w:val="24"/>
          <w:szCs w:val="24"/>
          <w:lang w:val="ru-RU"/>
        </w:rPr>
        <w:t xml:space="preserve"> деятельностью членов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>, заключающих договоры подряда</w:t>
      </w:r>
      <w:r w:rsidR="00BB33CD" w:rsidRPr="00B87A32">
        <w:rPr>
          <w:sz w:val="24"/>
          <w:szCs w:val="24"/>
          <w:lang w:val="ru-RU"/>
        </w:rPr>
        <w:t>,</w:t>
      </w:r>
      <w:r w:rsidRPr="00E630CA">
        <w:rPr>
          <w:sz w:val="24"/>
          <w:szCs w:val="24"/>
          <w:lang w:val="ru-RU"/>
        </w:rPr>
        <w:t xml:space="preserve"> с учетом представленных членами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Уведомлений.</w:t>
      </w:r>
    </w:p>
    <w:p w:rsidR="0066659D" w:rsidRPr="00E630CA" w:rsidRDefault="00C53527" w:rsidP="00DB4942">
      <w:pPr>
        <w:pStyle w:val="a4"/>
        <w:numPr>
          <w:ilvl w:val="1"/>
          <w:numId w:val="6"/>
        </w:numPr>
        <w:tabs>
          <w:tab w:val="left" w:pos="1257"/>
        </w:tabs>
        <w:spacing w:before="3" w:line="276" w:lineRule="auto"/>
        <w:ind w:left="0" w:right="102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Порядок является внутренним документом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, определяющим организацию осуществления Контрольным комитетом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функций </w:t>
      </w:r>
      <w:proofErr w:type="gramStart"/>
      <w:r w:rsidRPr="00E630CA">
        <w:rPr>
          <w:sz w:val="24"/>
          <w:szCs w:val="24"/>
          <w:lang w:val="ru-RU"/>
        </w:rPr>
        <w:t>контроля за</w:t>
      </w:r>
      <w:proofErr w:type="gramEnd"/>
      <w:r w:rsidRPr="00E630CA">
        <w:rPr>
          <w:sz w:val="24"/>
          <w:szCs w:val="24"/>
          <w:lang w:val="ru-RU"/>
        </w:rPr>
        <w:t xml:space="preserve"> деятельностью членов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в области архитектурно-строительного проектирования (исполнение функций технического</w:t>
      </w:r>
      <w:r w:rsidRPr="00E630CA">
        <w:rPr>
          <w:spacing w:val="-1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заказчика).</w:t>
      </w:r>
    </w:p>
    <w:p w:rsidR="0066659D" w:rsidRPr="00E630CA" w:rsidRDefault="0066659D" w:rsidP="00DB4942">
      <w:pPr>
        <w:spacing w:line="276" w:lineRule="auto"/>
        <w:ind w:firstLine="708"/>
        <w:jc w:val="both"/>
        <w:rPr>
          <w:sz w:val="24"/>
          <w:szCs w:val="24"/>
          <w:lang w:val="ru-RU"/>
        </w:rPr>
        <w:sectPr w:rsidR="0066659D" w:rsidRPr="00E630CA" w:rsidSect="0087043C">
          <w:pgSz w:w="11910" w:h="16840"/>
          <w:pgMar w:top="1040" w:right="740" w:bottom="760" w:left="993" w:header="0" w:footer="576" w:gutter="0"/>
          <w:cols w:space="720"/>
        </w:sectPr>
      </w:pPr>
    </w:p>
    <w:p w:rsidR="0066659D" w:rsidRPr="00E630CA" w:rsidRDefault="00C53527" w:rsidP="00DB4942">
      <w:pPr>
        <w:pStyle w:val="a4"/>
        <w:numPr>
          <w:ilvl w:val="1"/>
          <w:numId w:val="6"/>
        </w:numPr>
        <w:tabs>
          <w:tab w:val="left" w:pos="1237"/>
        </w:tabs>
        <w:spacing w:before="68" w:line="276" w:lineRule="auto"/>
        <w:ind w:left="0" w:right="104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lastRenderedPageBreak/>
        <w:t xml:space="preserve">Настоящий Порядок утверждается </w:t>
      </w:r>
      <w:r w:rsidR="00D3362E" w:rsidRPr="00E630CA">
        <w:rPr>
          <w:sz w:val="24"/>
          <w:szCs w:val="24"/>
          <w:lang w:val="ru-RU"/>
        </w:rPr>
        <w:t>Правлением Ассоциации</w:t>
      </w:r>
      <w:r w:rsidRPr="00E630CA">
        <w:rPr>
          <w:sz w:val="24"/>
          <w:szCs w:val="24"/>
          <w:lang w:val="ru-RU"/>
        </w:rPr>
        <w:t xml:space="preserve"> и является обязательным для исполнения членами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, специалистами Исполнительной дирекции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, членами </w:t>
      </w:r>
      <w:r w:rsidR="00D3362E" w:rsidRPr="00E630CA">
        <w:rPr>
          <w:sz w:val="24"/>
          <w:szCs w:val="24"/>
          <w:lang w:val="ru-RU"/>
        </w:rPr>
        <w:t>Правления Ассоциации</w:t>
      </w:r>
      <w:r w:rsidRPr="00E630CA">
        <w:rPr>
          <w:sz w:val="24"/>
          <w:szCs w:val="24"/>
          <w:lang w:val="ru-RU"/>
        </w:rPr>
        <w:t xml:space="preserve">, а также специализированных органов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>, имеющими доступ к персональным</w:t>
      </w:r>
      <w:r w:rsidRPr="00E630CA">
        <w:rPr>
          <w:spacing w:val="-3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данным.</w:t>
      </w:r>
    </w:p>
    <w:p w:rsidR="0066659D" w:rsidRPr="00246582" w:rsidRDefault="0066659D">
      <w:pPr>
        <w:pStyle w:val="a3"/>
        <w:spacing w:before="2"/>
        <w:rPr>
          <w:sz w:val="16"/>
          <w:szCs w:val="16"/>
          <w:lang w:val="ru-RU"/>
        </w:rPr>
      </w:pPr>
    </w:p>
    <w:p w:rsidR="0066659D" w:rsidRPr="00E630CA" w:rsidRDefault="00C53527" w:rsidP="00DB4942">
      <w:pPr>
        <w:pStyle w:val="2"/>
        <w:numPr>
          <w:ilvl w:val="2"/>
          <w:numId w:val="6"/>
        </w:numPr>
        <w:tabs>
          <w:tab w:val="left" w:pos="993"/>
          <w:tab w:val="left" w:pos="2127"/>
        </w:tabs>
        <w:ind w:left="1134" w:hanging="425"/>
        <w:jc w:val="center"/>
        <w:rPr>
          <w:lang w:val="ru-RU"/>
        </w:rPr>
      </w:pPr>
      <w:r w:rsidRPr="00E630CA">
        <w:rPr>
          <w:lang w:val="ru-RU"/>
        </w:rPr>
        <w:t xml:space="preserve">Требования к порядку представления членами </w:t>
      </w:r>
      <w:r w:rsidR="00D3362E" w:rsidRPr="00E630CA">
        <w:rPr>
          <w:lang w:val="ru-RU"/>
        </w:rPr>
        <w:t>Ассоциации</w:t>
      </w:r>
      <w:r w:rsidRPr="00E630CA">
        <w:rPr>
          <w:spacing w:val="-9"/>
          <w:lang w:val="ru-RU"/>
        </w:rPr>
        <w:t xml:space="preserve"> </w:t>
      </w:r>
      <w:r w:rsidRPr="00E630CA">
        <w:rPr>
          <w:lang w:val="ru-RU"/>
        </w:rPr>
        <w:t>Уведомления</w:t>
      </w:r>
    </w:p>
    <w:p w:rsidR="0066659D" w:rsidRPr="00246582" w:rsidRDefault="0066659D">
      <w:pPr>
        <w:pStyle w:val="a3"/>
        <w:spacing w:before="7"/>
        <w:rPr>
          <w:b/>
          <w:sz w:val="16"/>
          <w:szCs w:val="16"/>
          <w:lang w:val="ru-RU"/>
        </w:rPr>
      </w:pPr>
    </w:p>
    <w:p w:rsidR="0066659D" w:rsidRPr="00E630CA" w:rsidRDefault="00C53527" w:rsidP="00DB4942">
      <w:pPr>
        <w:pStyle w:val="a4"/>
        <w:numPr>
          <w:ilvl w:val="1"/>
          <w:numId w:val="5"/>
        </w:numPr>
        <w:tabs>
          <w:tab w:val="left" w:pos="1530"/>
        </w:tabs>
        <w:spacing w:line="276" w:lineRule="auto"/>
        <w:ind w:left="0" w:right="102" w:firstLine="709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Уведомление представляется членами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непосредственно в Исполнительную дирекцию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или посредством направления его заказным почтовым отправлением с описью вложения, с уведомлением о вручении, либо в виде электронного документа, подписанного электронной</w:t>
      </w:r>
      <w:r w:rsidRPr="00E630CA">
        <w:rPr>
          <w:spacing w:val="-2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подписью.</w:t>
      </w:r>
    </w:p>
    <w:p w:rsidR="0066659D" w:rsidRPr="00E630CA" w:rsidRDefault="00C53527" w:rsidP="00DB4942">
      <w:pPr>
        <w:pStyle w:val="a4"/>
        <w:numPr>
          <w:ilvl w:val="1"/>
          <w:numId w:val="5"/>
        </w:numPr>
        <w:tabs>
          <w:tab w:val="left" w:pos="1286"/>
        </w:tabs>
        <w:spacing w:line="276" w:lineRule="auto"/>
        <w:ind w:left="0" w:right="109" w:firstLine="709"/>
        <w:rPr>
          <w:sz w:val="24"/>
          <w:szCs w:val="24"/>
        </w:rPr>
      </w:pPr>
      <w:r w:rsidRPr="00E630CA">
        <w:rPr>
          <w:sz w:val="24"/>
          <w:szCs w:val="24"/>
          <w:lang w:val="ru-RU"/>
        </w:rPr>
        <w:t xml:space="preserve">Член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обязан ежегодно предоставлять Уведомление в Исполнительную дирекцию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</w:rPr>
        <w:t xml:space="preserve"> </w:t>
      </w:r>
      <w:proofErr w:type="spellStart"/>
      <w:r w:rsidRPr="00E630CA">
        <w:rPr>
          <w:b/>
          <w:sz w:val="24"/>
          <w:szCs w:val="24"/>
        </w:rPr>
        <w:t>не</w:t>
      </w:r>
      <w:proofErr w:type="spellEnd"/>
      <w:r w:rsidRPr="00E630CA">
        <w:rPr>
          <w:b/>
          <w:sz w:val="24"/>
          <w:szCs w:val="24"/>
        </w:rPr>
        <w:t xml:space="preserve"> </w:t>
      </w:r>
      <w:proofErr w:type="spellStart"/>
      <w:r w:rsidRPr="00E630CA">
        <w:rPr>
          <w:b/>
          <w:sz w:val="24"/>
          <w:szCs w:val="24"/>
        </w:rPr>
        <w:t>позднее</w:t>
      </w:r>
      <w:proofErr w:type="spellEnd"/>
      <w:r w:rsidRPr="00E630CA">
        <w:rPr>
          <w:b/>
          <w:sz w:val="24"/>
          <w:szCs w:val="24"/>
        </w:rPr>
        <w:t xml:space="preserve"> 1 </w:t>
      </w:r>
      <w:proofErr w:type="spellStart"/>
      <w:r w:rsidRPr="00E630CA">
        <w:rPr>
          <w:b/>
          <w:sz w:val="24"/>
          <w:szCs w:val="24"/>
        </w:rPr>
        <w:t>марта</w:t>
      </w:r>
      <w:proofErr w:type="spellEnd"/>
      <w:r w:rsidRPr="00E630CA">
        <w:rPr>
          <w:b/>
          <w:sz w:val="24"/>
          <w:szCs w:val="24"/>
        </w:rPr>
        <w:t xml:space="preserve"> </w:t>
      </w:r>
      <w:proofErr w:type="spellStart"/>
      <w:r w:rsidRPr="00E630CA">
        <w:rPr>
          <w:sz w:val="24"/>
          <w:szCs w:val="24"/>
        </w:rPr>
        <w:t>года</w:t>
      </w:r>
      <w:proofErr w:type="spellEnd"/>
      <w:r w:rsidRPr="00E630CA">
        <w:rPr>
          <w:sz w:val="24"/>
          <w:szCs w:val="24"/>
        </w:rPr>
        <w:t xml:space="preserve">, </w:t>
      </w:r>
      <w:proofErr w:type="spellStart"/>
      <w:r w:rsidRPr="00E630CA">
        <w:rPr>
          <w:sz w:val="24"/>
          <w:szCs w:val="24"/>
        </w:rPr>
        <w:t>следующего</w:t>
      </w:r>
      <w:proofErr w:type="spellEnd"/>
      <w:r w:rsidRPr="00E630CA">
        <w:rPr>
          <w:sz w:val="24"/>
          <w:szCs w:val="24"/>
        </w:rPr>
        <w:t xml:space="preserve"> </w:t>
      </w:r>
      <w:proofErr w:type="spellStart"/>
      <w:r w:rsidRPr="00E630CA">
        <w:rPr>
          <w:sz w:val="24"/>
          <w:szCs w:val="24"/>
        </w:rPr>
        <w:t>за</w:t>
      </w:r>
      <w:proofErr w:type="spellEnd"/>
      <w:r w:rsidRPr="00E630CA">
        <w:rPr>
          <w:spacing w:val="-7"/>
          <w:sz w:val="24"/>
          <w:szCs w:val="24"/>
        </w:rPr>
        <w:t xml:space="preserve"> </w:t>
      </w:r>
      <w:proofErr w:type="spellStart"/>
      <w:proofErr w:type="gramStart"/>
      <w:r w:rsidRPr="00E630CA">
        <w:rPr>
          <w:sz w:val="24"/>
          <w:szCs w:val="24"/>
        </w:rPr>
        <w:t>отчетным</w:t>
      </w:r>
      <w:proofErr w:type="spellEnd"/>
      <w:proofErr w:type="gramEnd"/>
      <w:r w:rsidR="00246582">
        <w:rPr>
          <w:sz w:val="24"/>
          <w:szCs w:val="24"/>
          <w:lang w:val="ru-RU"/>
        </w:rPr>
        <w:t>.</w:t>
      </w:r>
    </w:p>
    <w:p w:rsidR="0066659D" w:rsidRPr="00E630CA" w:rsidRDefault="00C53527" w:rsidP="00DB4942">
      <w:pPr>
        <w:pStyle w:val="a4"/>
        <w:numPr>
          <w:ilvl w:val="1"/>
          <w:numId w:val="5"/>
        </w:numPr>
        <w:tabs>
          <w:tab w:val="left" w:pos="1281"/>
        </w:tabs>
        <w:spacing w:before="3" w:line="276" w:lineRule="auto"/>
        <w:ind w:left="0" w:right="102" w:firstLine="709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В случае представления Уведомления непосредственно в </w:t>
      </w:r>
      <w:r w:rsidR="00D3362E" w:rsidRPr="00E630CA">
        <w:rPr>
          <w:sz w:val="24"/>
          <w:szCs w:val="24"/>
          <w:lang w:val="ru-RU"/>
        </w:rPr>
        <w:t>Ассоциацию</w:t>
      </w:r>
      <w:r w:rsidRPr="00E630CA">
        <w:rPr>
          <w:sz w:val="24"/>
          <w:szCs w:val="24"/>
          <w:lang w:val="ru-RU"/>
        </w:rPr>
        <w:t xml:space="preserve">, а также при направлении Уведомления в виде электронного документа, днем его подачи считается день регистрации Уведомления в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>. При направлении Уведомления по почте – днем его подачи считается день отправки почтового</w:t>
      </w:r>
      <w:r w:rsidRPr="00E630CA">
        <w:rPr>
          <w:spacing w:val="-6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отправления.</w:t>
      </w:r>
    </w:p>
    <w:p w:rsidR="0066659D" w:rsidRPr="00246582" w:rsidRDefault="0066659D">
      <w:pPr>
        <w:pStyle w:val="a3"/>
        <w:spacing w:before="2"/>
        <w:rPr>
          <w:sz w:val="16"/>
          <w:szCs w:val="16"/>
          <w:lang w:val="ru-RU"/>
        </w:rPr>
      </w:pPr>
    </w:p>
    <w:p w:rsidR="0066659D" w:rsidRPr="00E630CA" w:rsidRDefault="00C53527" w:rsidP="00DB4942">
      <w:pPr>
        <w:pStyle w:val="2"/>
        <w:numPr>
          <w:ilvl w:val="2"/>
          <w:numId w:val="6"/>
        </w:numPr>
        <w:tabs>
          <w:tab w:val="left" w:pos="993"/>
        </w:tabs>
        <w:spacing w:before="1"/>
        <w:ind w:left="993"/>
        <w:jc w:val="center"/>
        <w:rPr>
          <w:lang w:val="ru-RU"/>
        </w:rPr>
      </w:pPr>
      <w:r w:rsidRPr="00E630CA">
        <w:rPr>
          <w:lang w:val="ru-RU"/>
        </w:rPr>
        <w:t>Требования к содержанию Уведомления и приложений к</w:t>
      </w:r>
      <w:r w:rsidRPr="00E630CA">
        <w:rPr>
          <w:spacing w:val="-7"/>
          <w:lang w:val="ru-RU"/>
        </w:rPr>
        <w:t xml:space="preserve"> </w:t>
      </w:r>
      <w:r w:rsidRPr="00E630CA">
        <w:rPr>
          <w:lang w:val="ru-RU"/>
        </w:rPr>
        <w:t>нему</w:t>
      </w:r>
    </w:p>
    <w:p w:rsidR="0066659D" w:rsidRPr="00246582" w:rsidRDefault="0066659D">
      <w:pPr>
        <w:pStyle w:val="a3"/>
        <w:spacing w:before="7"/>
        <w:rPr>
          <w:b/>
          <w:sz w:val="16"/>
          <w:szCs w:val="16"/>
          <w:lang w:val="ru-RU"/>
        </w:rPr>
      </w:pPr>
    </w:p>
    <w:p w:rsidR="0066659D" w:rsidRPr="00B87A32" w:rsidRDefault="00C53527" w:rsidP="00DB4942">
      <w:pPr>
        <w:pStyle w:val="a4"/>
        <w:numPr>
          <w:ilvl w:val="1"/>
          <w:numId w:val="4"/>
        </w:numPr>
        <w:tabs>
          <w:tab w:val="left" w:pos="0"/>
        </w:tabs>
        <w:spacing w:before="1"/>
        <w:ind w:left="0" w:firstLine="709"/>
        <w:rPr>
          <w:sz w:val="24"/>
          <w:szCs w:val="24"/>
          <w:lang w:val="ru-RU"/>
        </w:rPr>
      </w:pPr>
      <w:r w:rsidRPr="002C0F32">
        <w:rPr>
          <w:sz w:val="24"/>
          <w:szCs w:val="24"/>
          <w:lang w:val="ru-RU"/>
        </w:rPr>
        <w:t>Уведомление должно</w:t>
      </w:r>
      <w:r w:rsidRPr="002C0F32">
        <w:rPr>
          <w:spacing w:val="-2"/>
          <w:sz w:val="24"/>
          <w:szCs w:val="24"/>
          <w:lang w:val="ru-RU"/>
        </w:rPr>
        <w:t xml:space="preserve"> </w:t>
      </w:r>
      <w:r w:rsidRPr="002C0F32">
        <w:rPr>
          <w:sz w:val="24"/>
          <w:szCs w:val="24"/>
          <w:lang w:val="ru-RU"/>
        </w:rPr>
        <w:t>содержать</w:t>
      </w:r>
      <w:r w:rsidR="00246582">
        <w:rPr>
          <w:sz w:val="24"/>
          <w:szCs w:val="24"/>
          <w:lang w:val="ru-RU"/>
        </w:rPr>
        <w:t xml:space="preserve"> (</w:t>
      </w:r>
      <w:r w:rsidR="00246582" w:rsidRPr="00B87A32">
        <w:rPr>
          <w:sz w:val="24"/>
          <w:szCs w:val="24"/>
          <w:lang w:val="ru-RU"/>
        </w:rPr>
        <w:t>Приложение 1)</w:t>
      </w:r>
      <w:r w:rsidRPr="00B87A32">
        <w:rPr>
          <w:sz w:val="24"/>
          <w:szCs w:val="24"/>
          <w:lang w:val="ru-RU"/>
        </w:rPr>
        <w:t>:</w:t>
      </w:r>
    </w:p>
    <w:p w:rsidR="0066659D" w:rsidRPr="00B87A32" w:rsidRDefault="00C53527" w:rsidP="00DB4942">
      <w:pPr>
        <w:pStyle w:val="a4"/>
        <w:numPr>
          <w:ilvl w:val="2"/>
          <w:numId w:val="4"/>
        </w:numPr>
        <w:tabs>
          <w:tab w:val="left" w:pos="0"/>
          <w:tab w:val="left" w:pos="1410"/>
        </w:tabs>
        <w:spacing w:before="43"/>
        <w:ind w:left="0" w:firstLine="709"/>
        <w:rPr>
          <w:sz w:val="24"/>
          <w:szCs w:val="24"/>
        </w:rPr>
      </w:pPr>
      <w:proofErr w:type="spellStart"/>
      <w:r w:rsidRPr="00B87A32">
        <w:rPr>
          <w:sz w:val="24"/>
          <w:szCs w:val="24"/>
        </w:rPr>
        <w:t>Сведения</w:t>
      </w:r>
      <w:proofErr w:type="spellEnd"/>
      <w:r w:rsidRPr="00B87A32">
        <w:rPr>
          <w:sz w:val="24"/>
          <w:szCs w:val="24"/>
        </w:rPr>
        <w:t xml:space="preserve"> о </w:t>
      </w:r>
      <w:proofErr w:type="spellStart"/>
      <w:r w:rsidRPr="00B87A32">
        <w:rPr>
          <w:sz w:val="24"/>
          <w:szCs w:val="24"/>
        </w:rPr>
        <w:t>члене</w:t>
      </w:r>
      <w:proofErr w:type="spellEnd"/>
      <w:r w:rsidRPr="00B87A32">
        <w:rPr>
          <w:spacing w:val="-2"/>
          <w:sz w:val="24"/>
          <w:szCs w:val="24"/>
        </w:rPr>
        <w:t xml:space="preserve"> </w:t>
      </w:r>
      <w:r w:rsidR="00D3362E" w:rsidRPr="00B87A32">
        <w:rPr>
          <w:sz w:val="24"/>
          <w:szCs w:val="24"/>
          <w:lang w:val="ru-RU"/>
        </w:rPr>
        <w:t>Ассоциации</w:t>
      </w:r>
      <w:r w:rsidRPr="00B87A32">
        <w:rPr>
          <w:sz w:val="24"/>
          <w:szCs w:val="24"/>
        </w:rPr>
        <w:t>:</w:t>
      </w:r>
    </w:p>
    <w:p w:rsidR="00BB33CD" w:rsidRPr="00B87A32" w:rsidRDefault="00BB33CD" w:rsidP="00DB4942">
      <w:pPr>
        <w:pStyle w:val="a4"/>
        <w:numPr>
          <w:ilvl w:val="0"/>
          <w:numId w:val="3"/>
        </w:numPr>
        <w:tabs>
          <w:tab w:val="left" w:pos="1029"/>
        </w:tabs>
        <w:spacing w:before="40" w:line="276" w:lineRule="auto"/>
        <w:ind w:left="0" w:right="109" w:firstLine="851"/>
        <w:rPr>
          <w:sz w:val="24"/>
          <w:szCs w:val="24"/>
          <w:lang w:val="ru-RU"/>
        </w:rPr>
      </w:pPr>
      <w:r w:rsidRPr="00B87A32">
        <w:rPr>
          <w:sz w:val="24"/>
          <w:szCs w:val="24"/>
          <w:lang w:val="ru-RU"/>
        </w:rPr>
        <w:t>полное и сокращенное</w:t>
      </w:r>
      <w:r w:rsidR="00C53527" w:rsidRPr="00B87A32">
        <w:rPr>
          <w:sz w:val="24"/>
          <w:szCs w:val="24"/>
          <w:lang w:val="ru-RU"/>
        </w:rPr>
        <w:t xml:space="preserve"> наименование</w:t>
      </w:r>
      <w:r w:rsidRPr="00B87A32">
        <w:rPr>
          <w:sz w:val="24"/>
          <w:szCs w:val="24"/>
          <w:lang w:val="ru-RU"/>
        </w:rPr>
        <w:t xml:space="preserve"> организации/фамилия, имя, отчество индивидуального предпринимателя, почтовый адрес (место нахождения);</w:t>
      </w:r>
      <w:r w:rsidR="00C53527" w:rsidRPr="00B87A32">
        <w:rPr>
          <w:sz w:val="24"/>
          <w:szCs w:val="24"/>
          <w:lang w:val="ru-RU"/>
        </w:rPr>
        <w:t xml:space="preserve"> </w:t>
      </w:r>
    </w:p>
    <w:p w:rsidR="00BB33CD" w:rsidRPr="00B87A32" w:rsidRDefault="00C53527" w:rsidP="00DB4942">
      <w:pPr>
        <w:pStyle w:val="a4"/>
        <w:numPr>
          <w:ilvl w:val="0"/>
          <w:numId w:val="3"/>
        </w:numPr>
        <w:tabs>
          <w:tab w:val="left" w:pos="1029"/>
        </w:tabs>
        <w:spacing w:before="40" w:line="276" w:lineRule="auto"/>
        <w:ind w:left="0" w:right="109" w:firstLine="851"/>
        <w:rPr>
          <w:sz w:val="24"/>
          <w:szCs w:val="24"/>
          <w:lang w:val="ru-RU"/>
        </w:rPr>
      </w:pPr>
      <w:r w:rsidRPr="00B87A32">
        <w:rPr>
          <w:sz w:val="24"/>
          <w:szCs w:val="24"/>
          <w:lang w:val="ru-RU"/>
        </w:rPr>
        <w:t xml:space="preserve">основной государственный регистрационный номер </w:t>
      </w:r>
      <w:r w:rsidR="00BB33CD" w:rsidRPr="00B87A32">
        <w:rPr>
          <w:sz w:val="24"/>
          <w:szCs w:val="24"/>
          <w:lang w:val="ru-RU"/>
        </w:rPr>
        <w:t xml:space="preserve">юридического лица/индивидуального предпринимателя </w:t>
      </w:r>
      <w:r w:rsidRPr="00B87A32">
        <w:rPr>
          <w:sz w:val="24"/>
          <w:szCs w:val="24"/>
          <w:lang w:val="ru-RU"/>
        </w:rPr>
        <w:t>(ОГРН</w:t>
      </w:r>
      <w:r w:rsidR="00BB33CD" w:rsidRPr="00B87A32">
        <w:rPr>
          <w:sz w:val="24"/>
          <w:szCs w:val="24"/>
          <w:lang w:val="ru-RU"/>
        </w:rPr>
        <w:t>/ОРГНИП);</w:t>
      </w:r>
      <w:r w:rsidRPr="00B87A32">
        <w:rPr>
          <w:sz w:val="24"/>
          <w:szCs w:val="24"/>
          <w:lang w:val="ru-RU"/>
        </w:rPr>
        <w:t xml:space="preserve"> </w:t>
      </w:r>
    </w:p>
    <w:p w:rsidR="00BB33CD" w:rsidRPr="00B87A32" w:rsidRDefault="00C53527" w:rsidP="00DB4942">
      <w:pPr>
        <w:pStyle w:val="a4"/>
        <w:numPr>
          <w:ilvl w:val="0"/>
          <w:numId w:val="3"/>
        </w:numPr>
        <w:tabs>
          <w:tab w:val="left" w:pos="1029"/>
        </w:tabs>
        <w:spacing w:before="40" w:line="276" w:lineRule="auto"/>
        <w:ind w:left="0" w:right="109" w:firstLine="851"/>
        <w:rPr>
          <w:sz w:val="24"/>
          <w:szCs w:val="24"/>
          <w:lang w:val="ru-RU"/>
        </w:rPr>
      </w:pPr>
      <w:r w:rsidRPr="00B87A32">
        <w:rPr>
          <w:sz w:val="24"/>
          <w:szCs w:val="24"/>
          <w:lang w:val="ru-RU"/>
        </w:rPr>
        <w:t>идентификационны</w:t>
      </w:r>
      <w:r w:rsidR="00BB33CD" w:rsidRPr="00B87A32">
        <w:rPr>
          <w:sz w:val="24"/>
          <w:szCs w:val="24"/>
          <w:lang w:val="ru-RU"/>
        </w:rPr>
        <w:t>й номер налогоплательщика (ИНН);</w:t>
      </w:r>
      <w:r w:rsidRPr="00B87A32">
        <w:rPr>
          <w:sz w:val="24"/>
          <w:szCs w:val="24"/>
          <w:lang w:val="ru-RU"/>
        </w:rPr>
        <w:t xml:space="preserve"> </w:t>
      </w:r>
    </w:p>
    <w:p w:rsidR="0066659D" w:rsidRPr="00B87A32" w:rsidRDefault="00C53527" w:rsidP="00DB4942">
      <w:pPr>
        <w:pStyle w:val="a4"/>
        <w:numPr>
          <w:ilvl w:val="0"/>
          <w:numId w:val="3"/>
        </w:numPr>
        <w:tabs>
          <w:tab w:val="left" w:pos="1029"/>
        </w:tabs>
        <w:spacing w:before="40" w:line="276" w:lineRule="auto"/>
        <w:ind w:left="0" w:right="109" w:firstLine="851"/>
        <w:rPr>
          <w:sz w:val="24"/>
          <w:szCs w:val="24"/>
          <w:lang w:val="ru-RU"/>
        </w:rPr>
      </w:pPr>
      <w:r w:rsidRPr="00B87A32">
        <w:rPr>
          <w:sz w:val="24"/>
          <w:szCs w:val="24"/>
          <w:lang w:val="ru-RU"/>
        </w:rPr>
        <w:t>дата приема в члены</w:t>
      </w:r>
      <w:r w:rsidRPr="00B87A32">
        <w:rPr>
          <w:spacing w:val="-4"/>
          <w:sz w:val="24"/>
          <w:szCs w:val="24"/>
          <w:lang w:val="ru-RU"/>
        </w:rPr>
        <w:t xml:space="preserve"> </w:t>
      </w:r>
      <w:r w:rsidRPr="00B87A32">
        <w:rPr>
          <w:sz w:val="24"/>
          <w:szCs w:val="24"/>
          <w:lang w:val="ru-RU"/>
        </w:rPr>
        <w:t>СРО;</w:t>
      </w:r>
    </w:p>
    <w:p w:rsidR="00BB33CD" w:rsidRPr="00B87A32" w:rsidRDefault="00BB33CD" w:rsidP="00DB4942">
      <w:pPr>
        <w:pStyle w:val="a4"/>
        <w:numPr>
          <w:ilvl w:val="0"/>
          <w:numId w:val="3"/>
        </w:numPr>
        <w:tabs>
          <w:tab w:val="left" w:pos="1029"/>
        </w:tabs>
        <w:spacing w:before="40" w:line="276" w:lineRule="auto"/>
        <w:ind w:left="0" w:right="109" w:firstLine="851"/>
        <w:rPr>
          <w:sz w:val="24"/>
          <w:szCs w:val="24"/>
          <w:lang w:val="ru-RU"/>
        </w:rPr>
      </w:pPr>
      <w:r w:rsidRPr="00B87A32">
        <w:rPr>
          <w:sz w:val="24"/>
          <w:szCs w:val="24"/>
          <w:lang w:val="ru-RU"/>
        </w:rPr>
        <w:t>номер реестровой записи в реестре членов Ассоциации;</w:t>
      </w:r>
    </w:p>
    <w:p w:rsidR="00BB33CD" w:rsidRPr="00B87A32" w:rsidRDefault="00BB33CD" w:rsidP="00DB4942">
      <w:pPr>
        <w:pStyle w:val="a4"/>
        <w:numPr>
          <w:ilvl w:val="0"/>
          <w:numId w:val="3"/>
        </w:numPr>
        <w:tabs>
          <w:tab w:val="left" w:pos="1029"/>
        </w:tabs>
        <w:spacing w:before="40" w:line="276" w:lineRule="auto"/>
        <w:ind w:left="0" w:right="109" w:firstLine="851"/>
        <w:rPr>
          <w:sz w:val="24"/>
          <w:szCs w:val="24"/>
          <w:lang w:val="ru-RU"/>
        </w:rPr>
      </w:pPr>
      <w:r w:rsidRPr="00B87A32">
        <w:rPr>
          <w:sz w:val="24"/>
          <w:szCs w:val="24"/>
          <w:lang w:val="ru-RU"/>
        </w:rPr>
        <w:t>адрес электронной почты (e-</w:t>
      </w:r>
      <w:proofErr w:type="spellStart"/>
      <w:r w:rsidRPr="00B87A32">
        <w:rPr>
          <w:sz w:val="24"/>
          <w:szCs w:val="24"/>
          <w:lang w:val="ru-RU"/>
        </w:rPr>
        <w:t>mail</w:t>
      </w:r>
      <w:proofErr w:type="spellEnd"/>
      <w:r w:rsidRPr="00B87A32">
        <w:rPr>
          <w:sz w:val="24"/>
          <w:szCs w:val="24"/>
          <w:lang w:val="ru-RU"/>
        </w:rPr>
        <w:t>).</w:t>
      </w:r>
    </w:p>
    <w:p w:rsidR="0066659D" w:rsidRPr="00246582" w:rsidRDefault="00C53527" w:rsidP="00DB4942">
      <w:pPr>
        <w:pStyle w:val="a4"/>
        <w:numPr>
          <w:ilvl w:val="2"/>
          <w:numId w:val="4"/>
        </w:numPr>
        <w:ind w:left="0" w:firstLine="851"/>
        <w:rPr>
          <w:sz w:val="24"/>
          <w:szCs w:val="24"/>
          <w:lang w:val="ru-RU"/>
        </w:rPr>
      </w:pPr>
      <w:r w:rsidRPr="00246582">
        <w:rPr>
          <w:sz w:val="24"/>
          <w:szCs w:val="24"/>
          <w:lang w:val="ru-RU"/>
        </w:rPr>
        <w:t>Сведения о договорах подряда</w:t>
      </w:r>
      <w:r w:rsidR="00246582">
        <w:rPr>
          <w:sz w:val="24"/>
          <w:szCs w:val="24"/>
          <w:lang w:val="ru-RU"/>
        </w:rPr>
        <w:t xml:space="preserve"> (Приложение </w:t>
      </w:r>
      <w:r w:rsidR="00F572AC">
        <w:rPr>
          <w:sz w:val="24"/>
          <w:szCs w:val="24"/>
          <w:lang w:val="ru-RU"/>
        </w:rPr>
        <w:t>2</w:t>
      </w:r>
      <w:r w:rsidR="008C58FD">
        <w:rPr>
          <w:sz w:val="24"/>
          <w:szCs w:val="24"/>
          <w:lang w:val="ru-RU"/>
        </w:rPr>
        <w:t xml:space="preserve"> </w:t>
      </w:r>
      <w:r w:rsidR="008C58FD">
        <w:rPr>
          <w:sz w:val="24"/>
          <w:szCs w:val="24"/>
          <w:lang w:val="ru-RU" w:eastAsia="ru-RU"/>
        </w:rPr>
        <w:t>«Приложение к Уведомлению»</w:t>
      </w:r>
      <w:r w:rsidR="00246582">
        <w:rPr>
          <w:sz w:val="24"/>
          <w:szCs w:val="24"/>
          <w:lang w:val="ru-RU"/>
        </w:rPr>
        <w:t>)</w:t>
      </w:r>
      <w:r w:rsidRPr="00246582">
        <w:rPr>
          <w:sz w:val="24"/>
          <w:szCs w:val="24"/>
          <w:lang w:val="ru-RU"/>
        </w:rPr>
        <w:t>:</w:t>
      </w:r>
    </w:p>
    <w:p w:rsidR="0066659D" w:rsidRPr="00F572AC" w:rsidRDefault="00C53527" w:rsidP="00DB4942">
      <w:pPr>
        <w:pStyle w:val="a3"/>
        <w:spacing w:before="40"/>
        <w:ind w:firstLine="851"/>
        <w:jc w:val="both"/>
        <w:rPr>
          <w:lang w:val="ru-RU"/>
        </w:rPr>
      </w:pPr>
      <w:r w:rsidRPr="00E630CA">
        <w:rPr>
          <w:lang w:val="ru-RU"/>
        </w:rPr>
        <w:t>- о фактическом совокупном размере обязательств по договорам по состоянию на</w:t>
      </w:r>
      <w:r w:rsidR="00F572AC">
        <w:rPr>
          <w:lang w:val="ru-RU"/>
        </w:rPr>
        <w:t xml:space="preserve">            </w:t>
      </w:r>
      <w:r w:rsidRPr="00F572AC">
        <w:rPr>
          <w:b/>
          <w:lang w:val="ru-RU"/>
        </w:rPr>
        <w:t xml:space="preserve">1 января </w:t>
      </w:r>
      <w:r w:rsidRPr="00F572AC">
        <w:rPr>
          <w:lang w:val="ru-RU"/>
        </w:rPr>
        <w:t>отчетного года</w:t>
      </w:r>
      <w:r w:rsidR="00F572AC">
        <w:rPr>
          <w:lang w:val="ru-RU"/>
        </w:rPr>
        <w:t xml:space="preserve"> </w:t>
      </w:r>
      <w:r w:rsidR="00F572AC" w:rsidRPr="00B87A32">
        <w:rPr>
          <w:lang w:val="ru-RU"/>
        </w:rPr>
        <w:t>(незавершенные договоры, заключенные в год, предшествующий отчетному году)</w:t>
      </w:r>
      <w:r w:rsidRPr="00B87A32">
        <w:rPr>
          <w:lang w:val="ru-RU"/>
        </w:rPr>
        <w:t>;</w:t>
      </w:r>
    </w:p>
    <w:p w:rsidR="0066659D" w:rsidRPr="00E630CA" w:rsidRDefault="00F572AC" w:rsidP="00DB4942">
      <w:pPr>
        <w:pStyle w:val="a4"/>
        <w:numPr>
          <w:ilvl w:val="0"/>
          <w:numId w:val="1"/>
        </w:numPr>
        <w:tabs>
          <w:tab w:val="left" w:pos="1091"/>
        </w:tabs>
        <w:spacing w:before="41" w:line="276" w:lineRule="auto"/>
        <w:ind w:left="0" w:right="110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53527" w:rsidRPr="00E630CA">
        <w:rPr>
          <w:sz w:val="24"/>
          <w:szCs w:val="24"/>
          <w:lang w:val="ru-RU"/>
        </w:rPr>
        <w:t xml:space="preserve">о фактическом совокупном размере обязательств по договорам, которые были заключены членом </w:t>
      </w:r>
      <w:r w:rsidR="00587F46" w:rsidRPr="00E630CA">
        <w:rPr>
          <w:sz w:val="24"/>
          <w:szCs w:val="24"/>
          <w:lang w:val="ru-RU"/>
        </w:rPr>
        <w:t>Ассоциации</w:t>
      </w:r>
      <w:r w:rsidR="00C53527" w:rsidRPr="00E630CA">
        <w:rPr>
          <w:sz w:val="24"/>
          <w:szCs w:val="24"/>
          <w:lang w:val="ru-RU"/>
        </w:rPr>
        <w:t xml:space="preserve"> в течение отчетного</w:t>
      </w:r>
      <w:r w:rsidR="00C53527" w:rsidRPr="00E630CA">
        <w:rPr>
          <w:spacing w:val="-6"/>
          <w:sz w:val="24"/>
          <w:szCs w:val="24"/>
          <w:lang w:val="ru-RU"/>
        </w:rPr>
        <w:t xml:space="preserve"> </w:t>
      </w:r>
      <w:r w:rsidR="00C53527" w:rsidRPr="00E630CA">
        <w:rPr>
          <w:sz w:val="24"/>
          <w:szCs w:val="24"/>
          <w:lang w:val="ru-RU"/>
        </w:rPr>
        <w:t>года;</w:t>
      </w:r>
    </w:p>
    <w:p w:rsidR="0066659D" w:rsidRPr="00B87A32" w:rsidRDefault="00C53527" w:rsidP="00DB4942">
      <w:pPr>
        <w:pStyle w:val="a4"/>
        <w:numPr>
          <w:ilvl w:val="0"/>
          <w:numId w:val="1"/>
        </w:numPr>
        <w:tabs>
          <w:tab w:val="left" w:pos="1029"/>
        </w:tabs>
        <w:spacing w:before="1" w:line="276" w:lineRule="auto"/>
        <w:ind w:left="0" w:right="107" w:firstLine="851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о фактическом совокупном размере обязательств по договорам, обязательства по которым признаны </w:t>
      </w:r>
      <w:proofErr w:type="gramStart"/>
      <w:r w:rsidRPr="00E630CA">
        <w:rPr>
          <w:sz w:val="24"/>
          <w:szCs w:val="24"/>
          <w:lang w:val="ru-RU"/>
        </w:rPr>
        <w:t>сторонами</w:t>
      </w:r>
      <w:proofErr w:type="gramEnd"/>
      <w:r w:rsidRPr="00E630CA">
        <w:rPr>
          <w:sz w:val="24"/>
          <w:szCs w:val="24"/>
          <w:lang w:val="ru-RU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</w:t>
      </w:r>
      <w:r w:rsidRPr="00E630CA">
        <w:rPr>
          <w:spacing w:val="-2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года</w:t>
      </w:r>
      <w:r w:rsidR="00FF4497">
        <w:rPr>
          <w:sz w:val="24"/>
          <w:szCs w:val="24"/>
          <w:lang w:val="ru-RU"/>
        </w:rPr>
        <w:t xml:space="preserve">, </w:t>
      </w:r>
      <w:r w:rsidR="00FF4497" w:rsidRPr="00B87A32">
        <w:rPr>
          <w:sz w:val="24"/>
          <w:szCs w:val="24"/>
          <w:lang w:val="ru-RU"/>
        </w:rPr>
        <w:t>в том числе по договорам отчетного периода и договорам, заключенным в году, предшествующем отчетному</w:t>
      </w:r>
      <w:r w:rsidRPr="00B87A32">
        <w:rPr>
          <w:sz w:val="24"/>
          <w:szCs w:val="24"/>
          <w:lang w:val="ru-RU"/>
        </w:rPr>
        <w:t>;</w:t>
      </w:r>
    </w:p>
    <w:p w:rsidR="0066659D" w:rsidRPr="00E630CA" w:rsidRDefault="00C53527" w:rsidP="00DB4942">
      <w:pPr>
        <w:pStyle w:val="a4"/>
        <w:numPr>
          <w:ilvl w:val="0"/>
          <w:numId w:val="1"/>
        </w:numPr>
        <w:tabs>
          <w:tab w:val="left" w:pos="1007"/>
        </w:tabs>
        <w:spacing w:before="4" w:line="276" w:lineRule="auto"/>
        <w:ind w:left="0" w:right="107" w:firstLine="851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о фактическом совокупном размере обязательств по всем договорам, которые заключены членом </w:t>
      </w:r>
      <w:r w:rsidR="00587F46" w:rsidRPr="00E630CA">
        <w:rPr>
          <w:sz w:val="24"/>
          <w:szCs w:val="24"/>
          <w:lang w:val="ru-RU"/>
        </w:rPr>
        <w:t>Ассоциации</w:t>
      </w:r>
      <w:r w:rsidR="00F572AC">
        <w:rPr>
          <w:sz w:val="24"/>
          <w:szCs w:val="24"/>
          <w:lang w:val="ru-RU"/>
        </w:rPr>
        <w:t>,</w:t>
      </w:r>
      <w:r w:rsidRPr="00E630CA">
        <w:rPr>
          <w:sz w:val="24"/>
          <w:szCs w:val="24"/>
          <w:lang w:val="ru-RU"/>
        </w:rPr>
        <w:t xml:space="preserve"> и исполнение которых на 31 декабря отчетного года не завершено.</w:t>
      </w:r>
    </w:p>
    <w:p w:rsidR="0066659D" w:rsidRPr="00E630CA" w:rsidRDefault="00C53527" w:rsidP="00DB4942">
      <w:pPr>
        <w:pStyle w:val="a3"/>
        <w:spacing w:before="1" w:line="278" w:lineRule="auto"/>
        <w:ind w:right="112" w:firstLine="707"/>
        <w:jc w:val="both"/>
        <w:rPr>
          <w:lang w:val="ru-RU"/>
        </w:rPr>
      </w:pPr>
      <w:r w:rsidRPr="00E630CA">
        <w:rPr>
          <w:lang w:val="ru-RU"/>
        </w:rPr>
        <w:t>3.2.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587F46" w:rsidRPr="00E630CA" w:rsidRDefault="00C53527" w:rsidP="00DB4942">
      <w:pPr>
        <w:pStyle w:val="a4"/>
        <w:numPr>
          <w:ilvl w:val="0"/>
          <w:numId w:val="1"/>
        </w:numPr>
        <w:tabs>
          <w:tab w:val="left" w:pos="964"/>
        </w:tabs>
        <w:spacing w:before="68" w:line="278" w:lineRule="auto"/>
        <w:ind w:left="0" w:right="113" w:firstLine="851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совокупный размер обязательств по договорам, которые были заключены членом </w:t>
      </w:r>
      <w:r w:rsidR="00587F46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в течение отчетного</w:t>
      </w:r>
      <w:r w:rsidRPr="00E630CA">
        <w:rPr>
          <w:spacing w:val="-4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года;</w:t>
      </w:r>
    </w:p>
    <w:p w:rsidR="0066659D" w:rsidRPr="00B87A32" w:rsidRDefault="00C53527" w:rsidP="00DB4942">
      <w:pPr>
        <w:pStyle w:val="a4"/>
        <w:numPr>
          <w:ilvl w:val="0"/>
          <w:numId w:val="1"/>
        </w:numPr>
        <w:tabs>
          <w:tab w:val="left" w:pos="964"/>
        </w:tabs>
        <w:spacing w:before="68" w:line="278" w:lineRule="auto"/>
        <w:ind w:left="0" w:right="113" w:firstLine="851"/>
        <w:rPr>
          <w:sz w:val="24"/>
          <w:szCs w:val="24"/>
          <w:lang w:val="ru-RU"/>
        </w:rPr>
      </w:pPr>
      <w:proofErr w:type="gramStart"/>
      <w:r w:rsidRPr="00E630CA">
        <w:rPr>
          <w:sz w:val="24"/>
          <w:szCs w:val="24"/>
          <w:lang w:val="ru-RU"/>
        </w:rPr>
        <w:lastRenderedPageBreak/>
        <w:t>совокупный размер обязательств по договорам, которые были прекращены в течение отчетного</w:t>
      </w:r>
      <w:r w:rsidRPr="00E630CA">
        <w:rPr>
          <w:spacing w:val="-2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года</w:t>
      </w:r>
      <w:r w:rsidR="00FF4497">
        <w:rPr>
          <w:sz w:val="24"/>
          <w:szCs w:val="24"/>
          <w:lang w:val="ru-RU"/>
        </w:rPr>
        <w:t xml:space="preserve">, </w:t>
      </w:r>
      <w:r w:rsidR="00FF4497" w:rsidRPr="00B87A32">
        <w:rPr>
          <w:sz w:val="24"/>
          <w:szCs w:val="24"/>
          <w:lang w:val="ru-RU"/>
        </w:rPr>
        <w:t>в том числе акты приемки по договорам, заключенным в году, предшествующем</w:t>
      </w:r>
      <w:r w:rsidR="008C58FD">
        <w:rPr>
          <w:sz w:val="24"/>
          <w:szCs w:val="24"/>
          <w:lang w:val="ru-RU"/>
        </w:rPr>
        <w:t>у</w:t>
      </w:r>
      <w:r w:rsidR="00FF4497" w:rsidRPr="00B87A32">
        <w:rPr>
          <w:sz w:val="24"/>
          <w:szCs w:val="24"/>
          <w:lang w:val="ru-RU"/>
        </w:rPr>
        <w:t xml:space="preserve"> отчетному</w:t>
      </w:r>
      <w:r w:rsidRPr="00B87A32">
        <w:rPr>
          <w:sz w:val="24"/>
          <w:szCs w:val="24"/>
          <w:lang w:val="ru-RU"/>
        </w:rPr>
        <w:t>;</w:t>
      </w:r>
      <w:proofErr w:type="gramEnd"/>
    </w:p>
    <w:p w:rsidR="0066659D" w:rsidRDefault="00C53527" w:rsidP="00DB4942">
      <w:pPr>
        <w:pStyle w:val="a4"/>
        <w:numPr>
          <w:ilvl w:val="0"/>
          <w:numId w:val="1"/>
        </w:numPr>
        <w:tabs>
          <w:tab w:val="left" w:pos="969"/>
        </w:tabs>
        <w:spacing w:line="276" w:lineRule="auto"/>
        <w:ind w:left="0" w:right="109" w:firstLine="851"/>
        <w:rPr>
          <w:sz w:val="24"/>
          <w:szCs w:val="24"/>
          <w:lang w:val="ru-RU"/>
        </w:rPr>
      </w:pPr>
      <w:r w:rsidRPr="00B87A32">
        <w:rPr>
          <w:sz w:val="24"/>
          <w:szCs w:val="24"/>
          <w:lang w:val="ru-RU"/>
        </w:rPr>
        <w:t xml:space="preserve">совокупный размер обязательств по всем договорам, которые заключены членом </w:t>
      </w:r>
      <w:r w:rsidR="00587F46" w:rsidRPr="00B87A32">
        <w:rPr>
          <w:sz w:val="24"/>
          <w:szCs w:val="24"/>
          <w:lang w:val="ru-RU"/>
        </w:rPr>
        <w:t>Ассоциации</w:t>
      </w:r>
      <w:r w:rsidR="00FF4497" w:rsidRPr="00B87A32">
        <w:rPr>
          <w:sz w:val="24"/>
          <w:szCs w:val="24"/>
          <w:lang w:val="ru-RU"/>
        </w:rPr>
        <w:t>,</w:t>
      </w:r>
      <w:r w:rsidRPr="00B87A32">
        <w:rPr>
          <w:sz w:val="24"/>
          <w:szCs w:val="24"/>
          <w:lang w:val="ru-RU"/>
        </w:rPr>
        <w:t xml:space="preserve"> и исполнение ко</w:t>
      </w:r>
      <w:r w:rsidRPr="00E630CA">
        <w:rPr>
          <w:sz w:val="24"/>
          <w:szCs w:val="24"/>
          <w:lang w:val="ru-RU"/>
        </w:rPr>
        <w:t>торых на 31 декабря отчетного года не</w:t>
      </w:r>
      <w:r w:rsidRPr="00E630CA">
        <w:rPr>
          <w:spacing w:val="-9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завершено.</w:t>
      </w:r>
    </w:p>
    <w:p w:rsidR="00FF4497" w:rsidRPr="00FF4497" w:rsidRDefault="00FF4497" w:rsidP="00FF4497">
      <w:pPr>
        <w:pStyle w:val="a4"/>
        <w:tabs>
          <w:tab w:val="left" w:pos="969"/>
        </w:tabs>
        <w:spacing w:line="276" w:lineRule="auto"/>
        <w:ind w:left="810" w:right="109" w:firstLine="0"/>
        <w:rPr>
          <w:sz w:val="16"/>
          <w:szCs w:val="16"/>
          <w:lang w:val="ru-RU"/>
        </w:rPr>
      </w:pPr>
    </w:p>
    <w:p w:rsidR="0066659D" w:rsidRPr="00E630CA" w:rsidRDefault="00C53527" w:rsidP="00DB4942">
      <w:pPr>
        <w:pStyle w:val="2"/>
        <w:numPr>
          <w:ilvl w:val="2"/>
          <w:numId w:val="6"/>
        </w:numPr>
        <w:tabs>
          <w:tab w:val="left" w:pos="993"/>
        </w:tabs>
        <w:ind w:left="993"/>
        <w:jc w:val="center"/>
      </w:pPr>
      <w:proofErr w:type="spellStart"/>
      <w:r w:rsidRPr="00E630CA">
        <w:t>Заключительные</w:t>
      </w:r>
      <w:proofErr w:type="spellEnd"/>
      <w:r w:rsidRPr="00E630CA">
        <w:rPr>
          <w:spacing w:val="-3"/>
        </w:rPr>
        <w:t xml:space="preserve"> </w:t>
      </w:r>
      <w:proofErr w:type="spellStart"/>
      <w:r w:rsidRPr="00E630CA">
        <w:t>положения</w:t>
      </w:r>
      <w:proofErr w:type="spellEnd"/>
    </w:p>
    <w:p w:rsidR="0066659D" w:rsidRPr="00246582" w:rsidRDefault="0066659D">
      <w:pPr>
        <w:pStyle w:val="a3"/>
        <w:spacing w:before="7"/>
        <w:rPr>
          <w:b/>
          <w:sz w:val="16"/>
          <w:szCs w:val="16"/>
        </w:rPr>
      </w:pPr>
    </w:p>
    <w:p w:rsidR="00DB1D1C" w:rsidRPr="00DB1D1C" w:rsidRDefault="00DB1D1C" w:rsidP="00DB4942">
      <w:pPr>
        <w:pStyle w:val="a4"/>
        <w:numPr>
          <w:ilvl w:val="1"/>
          <w:numId w:val="2"/>
        </w:numPr>
        <w:tabs>
          <w:tab w:val="left" w:pos="1288"/>
        </w:tabs>
        <w:spacing w:before="1" w:line="276" w:lineRule="auto"/>
        <w:ind w:left="0" w:right="109" w:firstLine="708"/>
        <w:rPr>
          <w:b/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>Член Ассоциации вправе не представлять в СРО документы, в которых содержится информация, размещаемая в форме открытых</w:t>
      </w:r>
      <w:r w:rsidRPr="00E630CA">
        <w:rPr>
          <w:spacing w:val="-3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данных.</w:t>
      </w:r>
    </w:p>
    <w:p w:rsidR="00DB1D1C" w:rsidRPr="00DB1D1C" w:rsidRDefault="00DB1D1C" w:rsidP="00DB4942">
      <w:pPr>
        <w:pStyle w:val="a4"/>
        <w:numPr>
          <w:ilvl w:val="1"/>
          <w:numId w:val="2"/>
        </w:numPr>
        <w:tabs>
          <w:tab w:val="left" w:pos="1288"/>
        </w:tabs>
        <w:spacing w:before="1" w:line="276" w:lineRule="auto"/>
        <w:ind w:left="0" w:right="109" w:firstLine="708"/>
        <w:rPr>
          <w:b/>
          <w:sz w:val="24"/>
          <w:szCs w:val="24"/>
          <w:lang w:val="ru-RU"/>
        </w:rPr>
      </w:pPr>
      <w:r w:rsidRPr="00DB1D1C">
        <w:rPr>
          <w:sz w:val="24"/>
          <w:szCs w:val="24"/>
          <w:lang w:val="ru-RU"/>
        </w:rPr>
        <w:t xml:space="preserve">Настоящий Порядок </w:t>
      </w:r>
      <w:r w:rsidRPr="00B87A32">
        <w:rPr>
          <w:sz w:val="24"/>
          <w:szCs w:val="24"/>
          <w:lang w:val="ru-RU"/>
        </w:rPr>
        <w:t xml:space="preserve">утверждается Правлением Ассоциации </w:t>
      </w:r>
      <w:r w:rsidRPr="008C58FD">
        <w:rPr>
          <w:sz w:val="24"/>
          <w:szCs w:val="24"/>
          <w:lang w:val="ru-RU"/>
        </w:rPr>
        <w:t>и</w:t>
      </w:r>
      <w:r w:rsidRPr="00DB1D1C">
        <w:rPr>
          <w:sz w:val="24"/>
          <w:szCs w:val="24"/>
          <w:lang w:val="ru-RU"/>
        </w:rPr>
        <w:t xml:space="preserve"> вступает в силу после внесения сведений о нем в государственный реестр саморегулируемых организаций.</w:t>
      </w:r>
    </w:p>
    <w:p w:rsidR="0066659D" w:rsidRPr="00DB1D1C" w:rsidRDefault="00DB1D1C" w:rsidP="00DB4942">
      <w:pPr>
        <w:pStyle w:val="a4"/>
        <w:numPr>
          <w:ilvl w:val="1"/>
          <w:numId w:val="2"/>
        </w:numPr>
        <w:tabs>
          <w:tab w:val="left" w:pos="1288"/>
        </w:tabs>
        <w:spacing w:before="1" w:line="276" w:lineRule="auto"/>
        <w:ind w:left="0" w:right="109" w:firstLine="708"/>
        <w:rPr>
          <w:b/>
          <w:sz w:val="24"/>
          <w:szCs w:val="24"/>
          <w:lang w:val="ru-RU"/>
        </w:rPr>
      </w:pPr>
      <w:r w:rsidRPr="00DB1D1C">
        <w:rPr>
          <w:sz w:val="24"/>
          <w:szCs w:val="24"/>
          <w:lang w:val="ru-RU"/>
        </w:rPr>
        <w:t xml:space="preserve">Настоящий Порядок применяется в работе Контрольного комитета Ассоциации одновременно с документами Ассоциации – «Правила </w:t>
      </w:r>
      <w:proofErr w:type="gramStart"/>
      <w:r w:rsidRPr="00DB1D1C">
        <w:rPr>
          <w:sz w:val="24"/>
          <w:szCs w:val="24"/>
          <w:lang w:val="ru-RU"/>
        </w:rPr>
        <w:t>контроля за</w:t>
      </w:r>
      <w:proofErr w:type="gramEnd"/>
      <w:r w:rsidRPr="00DB1D1C">
        <w:rPr>
          <w:sz w:val="24"/>
          <w:szCs w:val="24"/>
          <w:lang w:val="ru-RU"/>
        </w:rPr>
        <w:t xml:space="preserve"> деятельностью членов Ассоциации «Саморегулируемая организация Архитекторов и проектировщиков Дальнего Востока»</w:t>
      </w:r>
      <w:r w:rsidRPr="00DB1D1C">
        <w:rPr>
          <w:spacing w:val="1"/>
          <w:sz w:val="24"/>
          <w:szCs w:val="24"/>
          <w:lang w:val="ru-RU"/>
        </w:rPr>
        <w:t xml:space="preserve"> </w:t>
      </w:r>
      <w:r w:rsidRPr="00DB1D1C">
        <w:rPr>
          <w:sz w:val="24"/>
          <w:szCs w:val="24"/>
          <w:lang w:val="ru-RU"/>
        </w:rPr>
        <w:t>и «Положение о Контрольном комитете Ассоциации «Саморегулируемая организация Архитекторов и проектировщиков Дальнего Востока».</w:t>
      </w:r>
    </w:p>
    <w:p w:rsidR="00DB1D1C" w:rsidRDefault="00DB1D1C" w:rsidP="00DB4942">
      <w:pPr>
        <w:pStyle w:val="a4"/>
        <w:numPr>
          <w:ilvl w:val="1"/>
          <w:numId w:val="2"/>
        </w:numPr>
        <w:tabs>
          <w:tab w:val="left" w:pos="1331"/>
        </w:tabs>
        <w:spacing w:before="2" w:line="276" w:lineRule="auto"/>
        <w:ind w:left="0" w:right="107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Положения, которые не урегулированы настоящим Порядком, но предусмотрены действующим Законодательством РФ и Уставом Ассоциации, требованиями, установленными Правилами, Стандартами Ассоциации и другими документами Ассоциации, </w:t>
      </w:r>
      <w:proofErr w:type="gramStart"/>
      <w:r w:rsidRPr="00E630CA">
        <w:rPr>
          <w:sz w:val="24"/>
          <w:szCs w:val="24"/>
          <w:lang w:val="ru-RU"/>
        </w:rPr>
        <w:t>обязательны к исполнению</w:t>
      </w:r>
      <w:proofErr w:type="gramEnd"/>
      <w:r w:rsidRPr="00E630CA">
        <w:rPr>
          <w:sz w:val="24"/>
          <w:szCs w:val="24"/>
          <w:lang w:val="ru-RU"/>
        </w:rPr>
        <w:t xml:space="preserve"> и руководству в работе Контрольного комитета Ассоциации, Правления Ассоциации и Исполнительной дирекции</w:t>
      </w:r>
      <w:r w:rsidRPr="00E630CA">
        <w:rPr>
          <w:spacing w:val="-4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Ассоциации.</w:t>
      </w:r>
    </w:p>
    <w:p w:rsidR="0066659D" w:rsidRPr="00B87A32" w:rsidRDefault="00DB1D1C" w:rsidP="00DB4942">
      <w:pPr>
        <w:pStyle w:val="a4"/>
        <w:numPr>
          <w:ilvl w:val="1"/>
          <w:numId w:val="2"/>
        </w:numPr>
        <w:tabs>
          <w:tab w:val="left" w:pos="1331"/>
        </w:tabs>
        <w:spacing w:before="2" w:line="276" w:lineRule="auto"/>
        <w:ind w:left="0" w:right="107" w:firstLine="708"/>
        <w:rPr>
          <w:sz w:val="24"/>
          <w:szCs w:val="24"/>
          <w:lang w:val="ru-RU"/>
        </w:rPr>
      </w:pPr>
      <w:proofErr w:type="gramStart"/>
      <w:r w:rsidRPr="00B87A32">
        <w:rPr>
          <w:sz w:val="24"/>
          <w:szCs w:val="24"/>
          <w:lang w:val="ru-RU"/>
        </w:rPr>
        <w:t>Со дня вступления в силу настоящего Порядка утрачивает силу «Порядок представления членом Ассоциации «Саморегулируемая организация Архитекторов и проектировщиков Дальнего Востока» Уведомления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(в течение одного года)», утвержденный Решением Правления Ассоциации СРО АПДВ (Протокол №24 от 16.11.2017), внесенный в государственный реестр саморегулируемых организаций.</w:t>
      </w:r>
      <w:proofErr w:type="gramEnd"/>
    </w:p>
    <w:p w:rsidR="009A1200" w:rsidRDefault="009A120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9A1200" w:rsidRDefault="009A1200" w:rsidP="009A1200">
      <w:pPr>
        <w:tabs>
          <w:tab w:val="left" w:pos="1444"/>
        </w:tabs>
        <w:spacing w:before="2" w:line="276" w:lineRule="auto"/>
        <w:ind w:right="105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1.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52"/>
        <w:gridCol w:w="170"/>
        <w:gridCol w:w="170"/>
        <w:gridCol w:w="284"/>
        <w:gridCol w:w="255"/>
        <w:gridCol w:w="1559"/>
        <w:gridCol w:w="341"/>
        <w:gridCol w:w="369"/>
        <w:gridCol w:w="2692"/>
        <w:gridCol w:w="3578"/>
        <w:gridCol w:w="533"/>
      </w:tblGrid>
      <w:tr w:rsidR="00B95644" w:rsidRPr="007A354F" w:rsidTr="00DB1D1C">
        <w:trPr>
          <w:gridAfter w:val="1"/>
          <w:wAfter w:w="533" w:type="dxa"/>
        </w:trPr>
        <w:tc>
          <w:tcPr>
            <w:tcW w:w="9570" w:type="dxa"/>
            <w:gridSpan w:val="10"/>
          </w:tcPr>
          <w:p w:rsidR="00B95644" w:rsidRPr="003A4FFB" w:rsidRDefault="00B95644" w:rsidP="00DB1D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НА БЛАНКЕ ОРГАНИЗАЦИИ</w:t>
            </w:r>
          </w:p>
        </w:tc>
      </w:tr>
      <w:tr w:rsidR="00B95644" w:rsidRPr="007A354F" w:rsidTr="00DB1D1C">
        <w:trPr>
          <w:gridAfter w:val="1"/>
          <w:wAfter w:w="533" w:type="dxa"/>
        </w:trPr>
        <w:tc>
          <w:tcPr>
            <w:tcW w:w="9570" w:type="dxa"/>
            <w:gridSpan w:val="10"/>
          </w:tcPr>
          <w:p w:rsidR="00B95644" w:rsidRPr="007A354F" w:rsidRDefault="00B95644" w:rsidP="00F253E1">
            <w:pPr>
              <w:jc w:val="center"/>
              <w:outlineLvl w:val="0"/>
              <w:rPr>
                <w:sz w:val="19"/>
                <w:szCs w:val="19"/>
              </w:rPr>
            </w:pPr>
          </w:p>
        </w:tc>
      </w:tr>
      <w:tr w:rsidR="00DB1D1C" w:rsidRPr="00DB1D1C" w:rsidTr="00DB1D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2" w:type="dxa"/>
          <w:cantSplit/>
        </w:trPr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1C" w:rsidRPr="00DB1D1C" w:rsidRDefault="00DB1D1C" w:rsidP="00DB1D1C">
            <w:pPr>
              <w:widowControl/>
              <w:rPr>
                <w:i/>
                <w:iCs/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1C" w:rsidRPr="00DB1D1C" w:rsidRDefault="00DB1D1C" w:rsidP="00DB1D1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B1D1C" w:rsidRPr="0046001C" w:rsidTr="00DB1D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2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1C" w:rsidRPr="00DB1D1C" w:rsidRDefault="00DB1D1C" w:rsidP="00DB1D1C">
            <w:pPr>
              <w:widowControl/>
              <w:jc w:val="right"/>
              <w:rPr>
                <w:iCs/>
                <w:sz w:val="24"/>
                <w:szCs w:val="24"/>
                <w:lang w:val="ru-RU" w:eastAsia="ru-RU"/>
              </w:rPr>
            </w:pPr>
            <w:r w:rsidRPr="00DB1D1C">
              <w:rPr>
                <w:iCs/>
                <w:sz w:val="24"/>
                <w:szCs w:val="24"/>
                <w:lang w:val="ru-RU" w:eastAsia="ru-RU"/>
              </w:rPr>
              <w:t>“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1C" w:rsidRPr="00DB1D1C" w:rsidRDefault="00DB1D1C" w:rsidP="00DB1D1C">
            <w:pPr>
              <w:widowControl/>
              <w:jc w:val="center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1C" w:rsidRPr="00DB1D1C" w:rsidRDefault="00DB1D1C" w:rsidP="00DB1D1C">
            <w:pPr>
              <w:widowControl/>
              <w:rPr>
                <w:iCs/>
                <w:sz w:val="24"/>
                <w:szCs w:val="24"/>
                <w:lang w:val="ru-RU" w:eastAsia="ru-RU"/>
              </w:rPr>
            </w:pPr>
            <w:r w:rsidRPr="00DB1D1C">
              <w:rPr>
                <w:iCs/>
                <w:sz w:val="24"/>
                <w:szCs w:val="24"/>
                <w:lang w:val="ru-RU"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1C" w:rsidRPr="00DB1D1C" w:rsidRDefault="00DB1D1C" w:rsidP="00DB1D1C">
            <w:pPr>
              <w:widowControl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DB1D1C">
              <w:rPr>
                <w:iCs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1C" w:rsidRPr="00DB1D1C" w:rsidRDefault="00DB1D1C" w:rsidP="00DB1D1C">
            <w:pPr>
              <w:widowControl/>
              <w:jc w:val="right"/>
              <w:rPr>
                <w:iCs/>
                <w:sz w:val="24"/>
                <w:szCs w:val="24"/>
                <w:lang w:val="ru-RU" w:eastAsia="ru-RU"/>
              </w:rPr>
            </w:pPr>
            <w:r w:rsidRPr="00DB1D1C">
              <w:rPr>
                <w:i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1C" w:rsidRPr="00DB1D1C" w:rsidRDefault="00DB1D1C" w:rsidP="00DB1D1C">
            <w:pPr>
              <w:widowControl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1C" w:rsidRPr="00DB1D1C" w:rsidRDefault="00DB1D1C" w:rsidP="00DB1D1C">
            <w:pPr>
              <w:widowControl/>
              <w:ind w:left="57"/>
              <w:rPr>
                <w:iCs/>
                <w:sz w:val="24"/>
                <w:szCs w:val="24"/>
                <w:lang w:val="ru-RU" w:eastAsia="ru-RU"/>
              </w:rPr>
            </w:pPr>
            <w:proofErr w:type="gramStart"/>
            <w:r w:rsidRPr="00DB1D1C">
              <w:rPr>
                <w:iCs/>
                <w:sz w:val="24"/>
                <w:szCs w:val="24"/>
                <w:lang w:val="ru-RU" w:eastAsia="ru-RU"/>
              </w:rPr>
              <w:t>г</w:t>
            </w:r>
            <w:proofErr w:type="gramEnd"/>
            <w:r w:rsidRPr="00DB1D1C">
              <w:rPr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1C" w:rsidRPr="00DB1D1C" w:rsidRDefault="00DB1D1C" w:rsidP="00DB1D1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B1D1C">
              <w:rPr>
                <w:sz w:val="24"/>
                <w:szCs w:val="24"/>
                <w:lang w:val="ru-RU" w:eastAsia="ru-RU"/>
              </w:rPr>
              <w:t xml:space="preserve">В Ассоциацию «Саморегулируемая организация Архитекторов </w:t>
            </w:r>
          </w:p>
        </w:tc>
      </w:tr>
      <w:tr w:rsidR="00DB1D1C" w:rsidRPr="00DB1D1C" w:rsidTr="00DB1D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2" w:type="dxa"/>
          <w:cantSplit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1C" w:rsidRPr="00DB1D1C" w:rsidRDefault="00DB1D1C" w:rsidP="00DB1D1C">
            <w:pPr>
              <w:widowControl/>
              <w:rPr>
                <w:iCs/>
                <w:sz w:val="24"/>
                <w:szCs w:val="24"/>
                <w:lang w:val="ru-RU" w:eastAsia="ru-RU"/>
              </w:rPr>
            </w:pPr>
            <w:r w:rsidRPr="00DB1D1C">
              <w:rPr>
                <w:i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1C" w:rsidRPr="00DB1D1C" w:rsidRDefault="00DB1D1C" w:rsidP="00DB1D1C">
            <w:pPr>
              <w:widowControl/>
              <w:jc w:val="center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1C" w:rsidRPr="00DB1D1C" w:rsidRDefault="00DB1D1C" w:rsidP="00DB1D1C">
            <w:pPr>
              <w:widowControl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1C" w:rsidRPr="00DB1D1C" w:rsidRDefault="00DB1D1C" w:rsidP="00DB1D1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B1D1C">
              <w:rPr>
                <w:sz w:val="24"/>
                <w:szCs w:val="24"/>
                <w:lang w:val="ru-RU" w:eastAsia="ru-RU"/>
              </w:rPr>
              <w:t>и проектировщиков Дальнего Востока</w:t>
            </w:r>
          </w:p>
        </w:tc>
      </w:tr>
      <w:tr w:rsidR="00DB1D1C" w:rsidRPr="0046001C" w:rsidTr="00DB1D1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2" w:type="dxa"/>
          <w:cantSplit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D1C" w:rsidRPr="00DB1D1C" w:rsidRDefault="00DB1D1C" w:rsidP="00DB1D1C">
            <w:pPr>
              <w:widowControl/>
              <w:rPr>
                <w:i/>
                <w:iCs/>
                <w:lang w:val="ru-RU" w:eastAsia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D1C" w:rsidRPr="00DB1D1C" w:rsidRDefault="00DB1D1C" w:rsidP="00DB1D1C">
            <w:pPr>
              <w:widowControl/>
              <w:jc w:val="center"/>
              <w:rPr>
                <w:i/>
                <w:iCs/>
                <w:lang w:val="ru-RU"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D1C" w:rsidRPr="00DB1D1C" w:rsidRDefault="00DB1D1C" w:rsidP="00DB1D1C">
            <w:pPr>
              <w:widowControl/>
              <w:rPr>
                <w:i/>
                <w:iCs/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D1C" w:rsidRPr="00DB1D1C" w:rsidRDefault="00DB1D1C" w:rsidP="00DB1D1C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B1D1C">
              <w:rPr>
                <w:sz w:val="18"/>
                <w:szCs w:val="18"/>
                <w:lang w:val="ru-RU" w:eastAsia="ru-RU"/>
              </w:rPr>
              <w:t>ул. Серышева, д. 22, офис 917, Хабаровск, 680028</w:t>
            </w:r>
          </w:p>
        </w:tc>
      </w:tr>
    </w:tbl>
    <w:p w:rsidR="00DB1D1C" w:rsidRPr="00DB1D1C" w:rsidRDefault="00DB1D1C" w:rsidP="00DB1D1C">
      <w:pPr>
        <w:widowControl/>
        <w:spacing w:before="360"/>
        <w:jc w:val="center"/>
        <w:rPr>
          <w:b/>
          <w:bCs/>
          <w:sz w:val="24"/>
          <w:szCs w:val="24"/>
          <w:lang w:val="ru-RU" w:eastAsia="ru-RU"/>
        </w:rPr>
      </w:pPr>
      <w:r w:rsidRPr="00DB1D1C">
        <w:rPr>
          <w:b/>
          <w:bCs/>
          <w:sz w:val="26"/>
          <w:szCs w:val="26"/>
          <w:lang w:val="ru-RU" w:eastAsia="ru-RU"/>
        </w:rPr>
        <w:t>Уведомление</w:t>
      </w:r>
      <w:r w:rsidRPr="00DB1D1C">
        <w:rPr>
          <w:b/>
          <w:bCs/>
          <w:sz w:val="26"/>
          <w:szCs w:val="26"/>
          <w:lang w:val="ru-RU" w:eastAsia="ru-RU"/>
        </w:rPr>
        <w:br/>
      </w:r>
      <w:r w:rsidRPr="00DB1D1C">
        <w:rPr>
          <w:b/>
          <w:sz w:val="24"/>
          <w:szCs w:val="24"/>
          <w:lang w:val="ru-RU" w:eastAsia="ru-RU"/>
        </w:rPr>
        <w:t>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в течение 20</w:t>
      </w:r>
      <w:r>
        <w:rPr>
          <w:b/>
          <w:sz w:val="24"/>
          <w:szCs w:val="24"/>
          <w:lang w:val="ru-RU" w:eastAsia="ru-RU"/>
        </w:rPr>
        <w:t>___</w:t>
      </w:r>
      <w:r w:rsidRPr="00DB1D1C">
        <w:rPr>
          <w:b/>
          <w:sz w:val="24"/>
          <w:szCs w:val="24"/>
          <w:lang w:val="ru-RU" w:eastAsia="ru-RU"/>
        </w:rPr>
        <w:t xml:space="preserve"> года</w:t>
      </w:r>
      <w:r w:rsidRPr="00DB1D1C">
        <w:rPr>
          <w:b/>
          <w:sz w:val="28"/>
          <w:szCs w:val="28"/>
          <w:lang w:val="ru-RU" w:eastAsia="ru-RU"/>
        </w:rPr>
        <w:t>*</w:t>
      </w:r>
    </w:p>
    <w:p w:rsidR="00DB1D1C" w:rsidRPr="00DB1D1C" w:rsidRDefault="00DB1D1C" w:rsidP="00DB1D1C">
      <w:pPr>
        <w:widowControl/>
        <w:jc w:val="center"/>
        <w:outlineLvl w:val="0"/>
        <w:rPr>
          <w:sz w:val="25"/>
          <w:szCs w:val="25"/>
          <w:lang w:val="ru-RU" w:eastAsia="ru-RU"/>
        </w:rPr>
      </w:pPr>
    </w:p>
    <w:p w:rsidR="00DB1D1C" w:rsidRPr="00DB1D1C" w:rsidRDefault="00DB1D1C" w:rsidP="00DB1D1C">
      <w:pPr>
        <w:widowControl/>
        <w:jc w:val="center"/>
        <w:outlineLvl w:val="0"/>
        <w:rPr>
          <w:sz w:val="25"/>
          <w:szCs w:val="25"/>
          <w:lang w:val="ru-RU" w:eastAsia="ru-RU"/>
        </w:rPr>
      </w:pPr>
    </w:p>
    <w:p w:rsidR="00DB1D1C" w:rsidRPr="00DB1D1C" w:rsidRDefault="00DB1D1C" w:rsidP="00DB1D1C">
      <w:pPr>
        <w:widowControl/>
        <w:pBdr>
          <w:top w:val="single" w:sz="4" w:space="1" w:color="auto"/>
        </w:pBdr>
        <w:jc w:val="center"/>
        <w:rPr>
          <w:i/>
          <w:iCs/>
          <w:sz w:val="18"/>
          <w:szCs w:val="18"/>
          <w:lang w:val="ru-RU" w:eastAsia="ru-RU"/>
        </w:rPr>
      </w:pPr>
      <w:r w:rsidRPr="00DB1D1C">
        <w:rPr>
          <w:i/>
          <w:iCs/>
          <w:sz w:val="18"/>
          <w:szCs w:val="18"/>
          <w:lang w:val="ru-RU" w:eastAsia="ru-RU"/>
        </w:rPr>
        <w:t xml:space="preserve"> </w:t>
      </w:r>
      <w:proofErr w:type="gramStart"/>
      <w:r w:rsidRPr="00DB1D1C">
        <w:rPr>
          <w:i/>
          <w:iCs/>
          <w:sz w:val="18"/>
          <w:szCs w:val="18"/>
          <w:lang w:val="ru-RU" w:eastAsia="ru-RU"/>
        </w:rPr>
        <w:t>(полное и сокращенное наименование организации (фамилия, имя, отчество ИП)</w:t>
      </w:r>
      <w:r>
        <w:rPr>
          <w:i/>
          <w:iCs/>
          <w:sz w:val="18"/>
          <w:szCs w:val="18"/>
          <w:lang w:val="ru-RU" w:eastAsia="ru-RU"/>
        </w:rPr>
        <w:t>, почтовый адрес (</w:t>
      </w:r>
      <w:r w:rsidR="00896930">
        <w:rPr>
          <w:i/>
          <w:iCs/>
          <w:sz w:val="18"/>
          <w:szCs w:val="18"/>
          <w:lang w:val="ru-RU" w:eastAsia="ru-RU"/>
        </w:rPr>
        <w:t>место нахождения</w:t>
      </w:r>
      <w:r w:rsidRPr="00DB1D1C">
        <w:rPr>
          <w:i/>
          <w:iCs/>
          <w:sz w:val="18"/>
          <w:szCs w:val="18"/>
          <w:lang w:val="ru-RU" w:eastAsia="ru-RU"/>
        </w:rPr>
        <w:t>)</w:t>
      </w:r>
      <w:proofErr w:type="gramEnd"/>
    </w:p>
    <w:p w:rsidR="00DB1D1C" w:rsidRPr="00DB1D1C" w:rsidRDefault="00DB1D1C" w:rsidP="00DB1D1C">
      <w:pPr>
        <w:widowControl/>
        <w:autoSpaceDE/>
        <w:autoSpaceDN/>
        <w:jc w:val="both"/>
        <w:rPr>
          <w:b/>
          <w:bCs/>
          <w:sz w:val="16"/>
          <w:szCs w:val="16"/>
          <w:lang w:val="ru-RU" w:eastAsia="ru-RU"/>
        </w:rPr>
      </w:pPr>
    </w:p>
    <w:p w:rsidR="00DB1D1C" w:rsidRPr="00DB1D1C" w:rsidRDefault="00DB1D1C" w:rsidP="00DB1D1C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DB1D1C">
        <w:rPr>
          <w:sz w:val="24"/>
          <w:szCs w:val="24"/>
          <w:lang w:val="ru-RU" w:eastAsia="ru-RU"/>
        </w:rPr>
        <w:t>Основной государственный регистрационный номер юридического лица (индивидуального предпринимателя)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23"/>
        <w:gridCol w:w="523"/>
        <w:gridCol w:w="524"/>
        <w:gridCol w:w="523"/>
        <w:gridCol w:w="523"/>
        <w:gridCol w:w="524"/>
        <w:gridCol w:w="523"/>
        <w:gridCol w:w="524"/>
        <w:gridCol w:w="523"/>
        <w:gridCol w:w="523"/>
        <w:gridCol w:w="524"/>
        <w:gridCol w:w="523"/>
        <w:gridCol w:w="524"/>
        <w:gridCol w:w="524"/>
        <w:gridCol w:w="524"/>
      </w:tblGrid>
      <w:tr w:rsidR="00114688" w:rsidRPr="00DB1D1C" w:rsidTr="00074234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14688" w:rsidRPr="00DB1D1C" w:rsidRDefault="00114688" w:rsidP="00DB1D1C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val="ru-RU" w:eastAsia="ru-RU"/>
              </w:rPr>
            </w:pPr>
            <w:r w:rsidRPr="00DB1D1C">
              <w:rPr>
                <w:b/>
                <w:sz w:val="24"/>
                <w:szCs w:val="24"/>
                <w:lang w:val="ru-RU" w:eastAsia="ru-RU"/>
              </w:rPr>
              <w:t xml:space="preserve">ОГРН (ОГРНИП) </w:t>
            </w:r>
          </w:p>
        </w:tc>
        <w:tc>
          <w:tcPr>
            <w:tcW w:w="523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4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4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4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4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3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4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4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4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DB1D1C" w:rsidRPr="00DB1D1C" w:rsidRDefault="00DB1D1C" w:rsidP="00DB1D1C">
      <w:pPr>
        <w:widowControl/>
        <w:rPr>
          <w:b/>
          <w:sz w:val="16"/>
          <w:szCs w:val="16"/>
          <w:lang w:val="ru-RU" w:eastAsia="ru-RU"/>
        </w:rPr>
      </w:pPr>
      <w:r w:rsidRPr="00DB1D1C">
        <w:rPr>
          <w:b/>
          <w:sz w:val="16"/>
          <w:szCs w:val="16"/>
          <w:lang w:val="ru-RU" w:eastAsia="ru-RU"/>
        </w:rPr>
        <w:t xml:space="preserve">       </w:t>
      </w:r>
    </w:p>
    <w:p w:rsidR="00DB1D1C" w:rsidRPr="00DB1D1C" w:rsidRDefault="00DB1D1C" w:rsidP="00DB1D1C">
      <w:pPr>
        <w:widowControl/>
        <w:rPr>
          <w:sz w:val="24"/>
          <w:szCs w:val="24"/>
          <w:lang w:val="ru-RU" w:eastAsia="ru-RU"/>
        </w:rPr>
      </w:pPr>
      <w:r w:rsidRPr="00DB1D1C">
        <w:rPr>
          <w:sz w:val="24"/>
          <w:szCs w:val="24"/>
          <w:lang w:val="ru-RU"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9"/>
        <w:gridCol w:w="539"/>
        <w:gridCol w:w="539"/>
      </w:tblGrid>
      <w:tr w:rsidR="00114688" w:rsidRPr="00DB1D1C" w:rsidTr="00114688">
        <w:tc>
          <w:tcPr>
            <w:tcW w:w="1777" w:type="dxa"/>
            <w:tcBorders>
              <w:top w:val="nil"/>
              <w:left w:val="nil"/>
              <w:bottom w:val="nil"/>
            </w:tcBorders>
          </w:tcPr>
          <w:p w:rsidR="00114688" w:rsidRPr="00DB1D1C" w:rsidRDefault="00114688" w:rsidP="00DB1D1C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val="ru-RU" w:eastAsia="ru-RU"/>
              </w:rPr>
            </w:pPr>
            <w:r w:rsidRPr="00DB1D1C">
              <w:rPr>
                <w:b/>
                <w:sz w:val="24"/>
                <w:szCs w:val="24"/>
                <w:lang w:val="ru-RU" w:eastAsia="ru-RU"/>
              </w:rPr>
              <w:t xml:space="preserve">ИНН </w:t>
            </w:r>
          </w:p>
        </w:tc>
        <w:tc>
          <w:tcPr>
            <w:tcW w:w="538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dxa"/>
          </w:tcPr>
          <w:p w:rsidR="00114688" w:rsidRPr="00DB1D1C" w:rsidRDefault="00114688" w:rsidP="00114688">
            <w:pPr>
              <w:widowControl/>
              <w:autoSpaceDE/>
              <w:autoSpaceDN/>
              <w:ind w:right="-5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38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38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dxa"/>
          </w:tcPr>
          <w:p w:rsidR="00114688" w:rsidRPr="00DB1D1C" w:rsidRDefault="00114688" w:rsidP="00DB1D1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DB1D1C" w:rsidRPr="00DB1D1C" w:rsidRDefault="00DB1D1C" w:rsidP="00DB1D1C">
      <w:pPr>
        <w:widowControl/>
        <w:spacing w:line="360" w:lineRule="auto"/>
        <w:ind w:firstLine="700"/>
        <w:rPr>
          <w:sz w:val="10"/>
          <w:szCs w:val="10"/>
          <w:lang w:val="ru-RU" w:eastAsia="ru-RU"/>
        </w:rPr>
      </w:pPr>
      <w:r w:rsidRPr="00DB1D1C">
        <w:rPr>
          <w:sz w:val="10"/>
          <w:szCs w:val="10"/>
          <w:lang w:val="ru-RU" w:eastAsia="ru-RU"/>
        </w:rPr>
        <w:t xml:space="preserve">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DB1D1C" w:rsidRPr="0046001C" w:rsidTr="0077306A">
        <w:tc>
          <w:tcPr>
            <w:tcW w:w="6062" w:type="dxa"/>
            <w:vAlign w:val="bottom"/>
          </w:tcPr>
          <w:p w:rsidR="00DB1D1C" w:rsidRPr="00DB1D1C" w:rsidRDefault="00DB1D1C" w:rsidP="00DB1D1C">
            <w:pPr>
              <w:autoSpaceDE w:val="0"/>
              <w:autoSpaceDN w:val="0"/>
              <w:rPr>
                <w:sz w:val="24"/>
                <w:szCs w:val="24"/>
              </w:rPr>
            </w:pPr>
            <w:r w:rsidRPr="00DB1D1C">
              <w:rPr>
                <w:sz w:val="24"/>
                <w:szCs w:val="24"/>
              </w:rPr>
              <w:t>Дата приема в члены Ассоциации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B1D1C" w:rsidRPr="00DB1D1C" w:rsidRDefault="00DB1D1C" w:rsidP="00DB1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B1D1C" w:rsidRPr="0046001C" w:rsidTr="0077306A">
        <w:tc>
          <w:tcPr>
            <w:tcW w:w="6062" w:type="dxa"/>
            <w:vAlign w:val="bottom"/>
          </w:tcPr>
          <w:p w:rsidR="00DB1D1C" w:rsidRPr="00DB1D1C" w:rsidRDefault="00DB1D1C" w:rsidP="00DB1D1C">
            <w:pPr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DB1D1C" w:rsidRPr="00DB1D1C" w:rsidRDefault="00DB1D1C" w:rsidP="00DB1D1C">
            <w:pPr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DB1D1C" w:rsidRPr="0046001C" w:rsidTr="0077306A">
        <w:tc>
          <w:tcPr>
            <w:tcW w:w="6062" w:type="dxa"/>
            <w:vAlign w:val="bottom"/>
          </w:tcPr>
          <w:p w:rsidR="00DB1D1C" w:rsidRPr="00DB1D1C" w:rsidRDefault="00DB1D1C" w:rsidP="00DB1D1C">
            <w:pPr>
              <w:autoSpaceDE w:val="0"/>
              <w:autoSpaceDN w:val="0"/>
              <w:rPr>
                <w:sz w:val="24"/>
                <w:szCs w:val="24"/>
              </w:rPr>
            </w:pPr>
            <w:r w:rsidRPr="00DB1D1C">
              <w:rPr>
                <w:sz w:val="24"/>
                <w:szCs w:val="24"/>
              </w:rPr>
              <w:t>Номер реестровой записи в реестре членов Ассоциации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B1D1C" w:rsidRPr="00DB1D1C" w:rsidRDefault="00DB1D1C" w:rsidP="00DB1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B1D1C" w:rsidRPr="0046001C" w:rsidTr="0077306A">
        <w:tc>
          <w:tcPr>
            <w:tcW w:w="6062" w:type="dxa"/>
            <w:vAlign w:val="bottom"/>
          </w:tcPr>
          <w:p w:rsidR="00DB1D1C" w:rsidRPr="00DB1D1C" w:rsidRDefault="00DB1D1C" w:rsidP="00DB1D1C">
            <w:pPr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DB1D1C" w:rsidRPr="00DB1D1C" w:rsidRDefault="00DB1D1C" w:rsidP="00DB1D1C">
            <w:pPr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DB1D1C" w:rsidRPr="0046001C" w:rsidTr="0077306A">
        <w:tc>
          <w:tcPr>
            <w:tcW w:w="6062" w:type="dxa"/>
            <w:vAlign w:val="bottom"/>
          </w:tcPr>
          <w:p w:rsidR="00DB1D1C" w:rsidRPr="00DB1D1C" w:rsidRDefault="00DB1D1C" w:rsidP="00DB1D1C">
            <w:pPr>
              <w:autoSpaceDE w:val="0"/>
              <w:autoSpaceDN w:val="0"/>
              <w:rPr>
                <w:sz w:val="24"/>
                <w:szCs w:val="24"/>
              </w:rPr>
            </w:pPr>
            <w:r w:rsidRPr="00DB1D1C">
              <w:rPr>
                <w:sz w:val="24"/>
                <w:szCs w:val="24"/>
              </w:rPr>
              <w:t>Адрес электронной почты (</w:t>
            </w:r>
            <w:r w:rsidRPr="00DB1D1C">
              <w:rPr>
                <w:sz w:val="24"/>
                <w:szCs w:val="24"/>
                <w:lang w:val="en-US"/>
              </w:rPr>
              <w:t>e</w:t>
            </w:r>
            <w:r w:rsidRPr="00DB1D1C">
              <w:rPr>
                <w:sz w:val="24"/>
                <w:szCs w:val="24"/>
              </w:rPr>
              <w:t>-</w:t>
            </w:r>
            <w:r w:rsidRPr="00DB1D1C">
              <w:rPr>
                <w:sz w:val="24"/>
                <w:szCs w:val="24"/>
                <w:lang w:val="en-US"/>
              </w:rPr>
              <w:t>mail</w:t>
            </w:r>
            <w:r w:rsidRPr="00DB1D1C">
              <w:rPr>
                <w:sz w:val="24"/>
                <w:szCs w:val="24"/>
              </w:rPr>
              <w:t xml:space="preserve">)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B1D1C" w:rsidRPr="00DB1D1C" w:rsidRDefault="00DB1D1C" w:rsidP="00DB1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DB1D1C" w:rsidRPr="00DB1D1C" w:rsidRDefault="00DB1D1C" w:rsidP="00DB1D1C">
      <w:pPr>
        <w:widowControl/>
        <w:spacing w:line="276" w:lineRule="auto"/>
        <w:jc w:val="both"/>
        <w:rPr>
          <w:sz w:val="10"/>
          <w:szCs w:val="10"/>
          <w:lang w:val="ru-RU" w:eastAsia="ru-RU"/>
        </w:rPr>
      </w:pPr>
    </w:p>
    <w:p w:rsidR="00DB1D1C" w:rsidRPr="00DB1D1C" w:rsidRDefault="00DB1D1C" w:rsidP="00DB1D1C">
      <w:pPr>
        <w:widowControl/>
        <w:jc w:val="both"/>
        <w:rPr>
          <w:sz w:val="24"/>
          <w:szCs w:val="24"/>
          <w:lang w:val="ru-RU" w:eastAsia="ru-RU"/>
        </w:rPr>
      </w:pPr>
      <w:r w:rsidRPr="00DB1D1C">
        <w:rPr>
          <w:sz w:val="24"/>
          <w:szCs w:val="24"/>
          <w:lang w:val="ru-RU" w:eastAsia="ru-RU"/>
        </w:rPr>
        <w:t xml:space="preserve">направляет </w:t>
      </w:r>
      <w:r w:rsidRPr="00DB1D1C">
        <w:rPr>
          <w:b/>
          <w:sz w:val="24"/>
          <w:szCs w:val="24"/>
          <w:lang w:val="ru-RU" w:eastAsia="ru-RU"/>
        </w:rPr>
        <w:t>сведения о фактическом совокупном размере обязательств</w:t>
      </w:r>
      <w:r w:rsidRPr="00DB1D1C">
        <w:rPr>
          <w:sz w:val="24"/>
          <w:szCs w:val="24"/>
          <w:lang w:val="ru-RU" w:eastAsia="ru-RU"/>
        </w:rPr>
        <w:t xml:space="preserve"> по договорам подряда на подготовку проектной документации, заключенным с использованием конкурентных способов заключения договоров в течение 20</w:t>
      </w:r>
      <w:r w:rsidR="00896930">
        <w:rPr>
          <w:sz w:val="24"/>
          <w:szCs w:val="24"/>
          <w:lang w:val="ru-RU" w:eastAsia="ru-RU"/>
        </w:rPr>
        <w:t>__</w:t>
      </w:r>
      <w:r w:rsidRPr="00DB1D1C">
        <w:rPr>
          <w:sz w:val="24"/>
          <w:szCs w:val="24"/>
          <w:lang w:val="ru-RU" w:eastAsia="ru-RU"/>
        </w:rPr>
        <w:t xml:space="preserve"> года:</w:t>
      </w:r>
    </w:p>
    <w:p w:rsidR="00DB1D1C" w:rsidRPr="00DB1D1C" w:rsidRDefault="00DB1D1C" w:rsidP="00DB1D1C">
      <w:pPr>
        <w:widowControl/>
        <w:jc w:val="both"/>
        <w:rPr>
          <w:sz w:val="16"/>
          <w:szCs w:val="16"/>
          <w:lang w:val="ru-RU" w:eastAsia="ru-RU"/>
        </w:rPr>
      </w:pP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7666"/>
        <w:gridCol w:w="1798"/>
      </w:tblGrid>
      <w:tr w:rsidR="00DB1D1C" w:rsidRPr="00DB1D1C" w:rsidTr="0077306A">
        <w:trPr>
          <w:trHeight w:val="464"/>
        </w:trPr>
        <w:tc>
          <w:tcPr>
            <w:tcW w:w="424" w:type="dxa"/>
            <w:vAlign w:val="center"/>
          </w:tcPr>
          <w:p w:rsidR="00DB1D1C" w:rsidRPr="00DB1D1C" w:rsidRDefault="00DB1D1C" w:rsidP="00DB1D1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B1D1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66" w:type="dxa"/>
            <w:vAlign w:val="center"/>
          </w:tcPr>
          <w:p w:rsidR="00DB1D1C" w:rsidRPr="00DB1D1C" w:rsidRDefault="00DB1D1C" w:rsidP="00DB1D1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B1D1C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798" w:type="dxa"/>
            <w:vAlign w:val="center"/>
          </w:tcPr>
          <w:p w:rsidR="00DB1D1C" w:rsidRPr="00DB1D1C" w:rsidRDefault="00DB1D1C" w:rsidP="00DB1D1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B1D1C">
              <w:rPr>
                <w:b/>
                <w:sz w:val="22"/>
                <w:szCs w:val="22"/>
              </w:rPr>
              <w:t xml:space="preserve">Стоимость, </w:t>
            </w:r>
          </w:p>
          <w:p w:rsidR="00DB1D1C" w:rsidRPr="00DB1D1C" w:rsidRDefault="00DB1D1C" w:rsidP="00DB1D1C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B1D1C">
              <w:rPr>
                <w:b/>
                <w:sz w:val="22"/>
                <w:szCs w:val="22"/>
              </w:rPr>
              <w:t>руб.</w:t>
            </w:r>
          </w:p>
        </w:tc>
      </w:tr>
      <w:tr w:rsidR="00DB1D1C" w:rsidRPr="0046001C" w:rsidTr="0077306A">
        <w:tc>
          <w:tcPr>
            <w:tcW w:w="424" w:type="dxa"/>
          </w:tcPr>
          <w:p w:rsidR="00DB1D1C" w:rsidRPr="00DB1D1C" w:rsidRDefault="00DB1D1C" w:rsidP="00DB1D1C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DB1D1C">
              <w:rPr>
                <w:sz w:val="24"/>
                <w:szCs w:val="24"/>
              </w:rPr>
              <w:t>1.</w:t>
            </w:r>
          </w:p>
        </w:tc>
        <w:tc>
          <w:tcPr>
            <w:tcW w:w="7666" w:type="dxa"/>
          </w:tcPr>
          <w:p w:rsidR="00DB1D1C" w:rsidRPr="00DB1D1C" w:rsidRDefault="00DB1D1C" w:rsidP="00896930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DB1D1C">
              <w:rPr>
                <w:sz w:val="24"/>
                <w:szCs w:val="24"/>
              </w:rPr>
              <w:t xml:space="preserve">Фактический совокупный размер обязательств по договорам по состоянию на </w:t>
            </w:r>
            <w:r w:rsidRPr="00DB1D1C">
              <w:rPr>
                <w:color w:val="9A0000"/>
                <w:sz w:val="24"/>
                <w:szCs w:val="24"/>
              </w:rPr>
              <w:t>01 января 20</w:t>
            </w:r>
            <w:r w:rsidR="00896930">
              <w:rPr>
                <w:color w:val="9A0000"/>
                <w:sz w:val="24"/>
                <w:szCs w:val="24"/>
              </w:rPr>
              <w:t>__</w:t>
            </w:r>
            <w:r w:rsidRPr="00DB1D1C">
              <w:rPr>
                <w:color w:val="9A0000"/>
                <w:sz w:val="24"/>
                <w:szCs w:val="24"/>
              </w:rPr>
              <w:t xml:space="preserve"> года (</w:t>
            </w:r>
            <w:r w:rsidRPr="00DB1D1C">
              <w:rPr>
                <w:i/>
                <w:color w:val="9A0000"/>
                <w:sz w:val="24"/>
                <w:szCs w:val="24"/>
              </w:rPr>
              <w:t>незавершенные договоры 20</w:t>
            </w:r>
            <w:r w:rsidR="00896930">
              <w:rPr>
                <w:i/>
                <w:color w:val="9A0000"/>
                <w:sz w:val="24"/>
                <w:szCs w:val="24"/>
              </w:rPr>
              <w:t>__</w:t>
            </w:r>
            <w:r w:rsidRPr="00DB1D1C">
              <w:rPr>
                <w:i/>
                <w:color w:val="9A0000"/>
                <w:sz w:val="24"/>
                <w:szCs w:val="24"/>
              </w:rPr>
              <w:t xml:space="preserve"> года)</w:t>
            </w:r>
          </w:p>
        </w:tc>
        <w:tc>
          <w:tcPr>
            <w:tcW w:w="1798" w:type="dxa"/>
            <w:vAlign w:val="bottom"/>
          </w:tcPr>
          <w:p w:rsidR="00DB1D1C" w:rsidRPr="00DB1D1C" w:rsidRDefault="00DB1D1C" w:rsidP="00DB1D1C">
            <w:pPr>
              <w:autoSpaceDE w:val="0"/>
              <w:autoSpaceDN w:val="0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DB1D1C" w:rsidRPr="0046001C" w:rsidTr="0077306A">
        <w:tc>
          <w:tcPr>
            <w:tcW w:w="424" w:type="dxa"/>
          </w:tcPr>
          <w:p w:rsidR="00DB1D1C" w:rsidRPr="00DB1D1C" w:rsidRDefault="00DB1D1C" w:rsidP="00DB1D1C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DB1D1C">
              <w:rPr>
                <w:sz w:val="24"/>
                <w:szCs w:val="24"/>
              </w:rPr>
              <w:t>2.</w:t>
            </w:r>
          </w:p>
        </w:tc>
        <w:tc>
          <w:tcPr>
            <w:tcW w:w="7666" w:type="dxa"/>
          </w:tcPr>
          <w:p w:rsidR="00DB1D1C" w:rsidRPr="00DB1D1C" w:rsidRDefault="00DB1D1C" w:rsidP="00896930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DB1D1C">
              <w:rPr>
                <w:sz w:val="24"/>
                <w:szCs w:val="24"/>
              </w:rPr>
              <w:t>Фактический совокупный размер обязательств по договорам, которые были</w:t>
            </w:r>
            <w:r w:rsidRPr="00DB1D1C">
              <w:rPr>
                <w:color w:val="C00000"/>
                <w:sz w:val="24"/>
                <w:szCs w:val="24"/>
              </w:rPr>
              <w:t xml:space="preserve"> </w:t>
            </w:r>
            <w:r w:rsidRPr="00DB1D1C">
              <w:rPr>
                <w:b/>
                <w:color w:val="9A0000"/>
                <w:sz w:val="24"/>
                <w:szCs w:val="24"/>
              </w:rPr>
              <w:t>заключены</w:t>
            </w:r>
            <w:r w:rsidRPr="00DB1D1C">
              <w:rPr>
                <w:sz w:val="24"/>
                <w:szCs w:val="24"/>
              </w:rPr>
              <w:t xml:space="preserve"> в течение 20</w:t>
            </w:r>
            <w:r w:rsidR="00896930">
              <w:rPr>
                <w:sz w:val="24"/>
                <w:szCs w:val="24"/>
              </w:rPr>
              <w:t>__</w:t>
            </w:r>
            <w:r w:rsidRPr="00DB1D1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98" w:type="dxa"/>
            <w:vAlign w:val="bottom"/>
          </w:tcPr>
          <w:p w:rsidR="00DB1D1C" w:rsidRPr="00DB1D1C" w:rsidRDefault="00DB1D1C" w:rsidP="00DB1D1C">
            <w:pPr>
              <w:autoSpaceDE w:val="0"/>
              <w:autoSpaceDN w:val="0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DB1D1C" w:rsidRPr="0046001C" w:rsidTr="0077306A">
        <w:trPr>
          <w:trHeight w:val="1956"/>
        </w:trPr>
        <w:tc>
          <w:tcPr>
            <w:tcW w:w="424" w:type="dxa"/>
            <w:vMerge w:val="restart"/>
          </w:tcPr>
          <w:p w:rsidR="00DB1D1C" w:rsidRPr="00DB1D1C" w:rsidRDefault="00DB1D1C" w:rsidP="00DB1D1C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DB1D1C">
              <w:rPr>
                <w:sz w:val="24"/>
                <w:szCs w:val="24"/>
              </w:rPr>
              <w:t>3.</w:t>
            </w:r>
          </w:p>
        </w:tc>
        <w:tc>
          <w:tcPr>
            <w:tcW w:w="7666" w:type="dxa"/>
            <w:vMerge w:val="restart"/>
          </w:tcPr>
          <w:p w:rsidR="00DB1D1C" w:rsidRPr="00DB1D1C" w:rsidRDefault="00DB1D1C" w:rsidP="00DB1D1C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DB1D1C">
              <w:rPr>
                <w:sz w:val="24"/>
                <w:szCs w:val="24"/>
              </w:rPr>
              <w:t xml:space="preserve">Фактический совокупный размер обязательств по договорам и обязательства по которым признаны </w:t>
            </w:r>
            <w:proofErr w:type="gramStart"/>
            <w:r w:rsidRPr="00DB1D1C">
              <w:rPr>
                <w:sz w:val="24"/>
                <w:szCs w:val="24"/>
              </w:rPr>
              <w:t>сторонами</w:t>
            </w:r>
            <w:proofErr w:type="gramEnd"/>
            <w:r w:rsidRPr="00DB1D1C">
              <w:rPr>
                <w:sz w:val="24"/>
                <w:szCs w:val="24"/>
              </w:rPr>
              <w:t xml:space="preserve"> </w:t>
            </w:r>
            <w:r w:rsidRPr="00DB1D1C">
              <w:rPr>
                <w:b/>
                <w:color w:val="9A0000"/>
                <w:sz w:val="24"/>
                <w:szCs w:val="24"/>
              </w:rPr>
              <w:t>исполненными</w:t>
            </w:r>
            <w:r w:rsidRPr="00DB1D1C">
              <w:rPr>
                <w:color w:val="9A0000"/>
                <w:sz w:val="24"/>
                <w:szCs w:val="24"/>
              </w:rPr>
              <w:t xml:space="preserve"> на основании акта приемки </w:t>
            </w:r>
            <w:r w:rsidRPr="00DB1D1C">
              <w:rPr>
                <w:sz w:val="24"/>
                <w:szCs w:val="24"/>
              </w:rPr>
              <w:t>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 в течение отчетного периода, всего:</w:t>
            </w:r>
          </w:p>
          <w:p w:rsidR="00DB1D1C" w:rsidRPr="00DB1D1C" w:rsidRDefault="00DB1D1C" w:rsidP="00DB1D1C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DB1D1C">
              <w:rPr>
                <w:sz w:val="24"/>
                <w:szCs w:val="24"/>
              </w:rPr>
              <w:t>в том числе:</w:t>
            </w:r>
          </w:p>
          <w:p w:rsidR="00DB1D1C" w:rsidRPr="00DB1D1C" w:rsidRDefault="00DB1D1C" w:rsidP="00DB1D1C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DB1D1C">
              <w:rPr>
                <w:sz w:val="24"/>
                <w:szCs w:val="24"/>
              </w:rPr>
              <w:t>- по договорам 20</w:t>
            </w:r>
            <w:r w:rsidR="00896930">
              <w:rPr>
                <w:sz w:val="24"/>
                <w:szCs w:val="24"/>
              </w:rPr>
              <w:t>__</w:t>
            </w:r>
            <w:r w:rsidRPr="00DB1D1C">
              <w:rPr>
                <w:sz w:val="24"/>
                <w:szCs w:val="24"/>
              </w:rPr>
              <w:t xml:space="preserve"> года</w:t>
            </w:r>
          </w:p>
          <w:p w:rsidR="00DB1D1C" w:rsidRPr="00DB1D1C" w:rsidRDefault="00DB1D1C" w:rsidP="00896930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DB1D1C">
              <w:rPr>
                <w:sz w:val="24"/>
                <w:szCs w:val="24"/>
              </w:rPr>
              <w:t>- по договорам 20</w:t>
            </w:r>
            <w:r w:rsidR="00896930">
              <w:rPr>
                <w:sz w:val="24"/>
                <w:szCs w:val="24"/>
              </w:rPr>
              <w:t>__</w:t>
            </w:r>
            <w:r w:rsidRPr="00DB1D1C">
              <w:rPr>
                <w:sz w:val="24"/>
                <w:szCs w:val="24"/>
              </w:rPr>
              <w:t xml:space="preserve"> года (указанным в п.1)</w:t>
            </w:r>
          </w:p>
        </w:tc>
        <w:tc>
          <w:tcPr>
            <w:tcW w:w="1798" w:type="dxa"/>
            <w:vAlign w:val="bottom"/>
          </w:tcPr>
          <w:p w:rsidR="00DB1D1C" w:rsidRPr="00DB1D1C" w:rsidRDefault="00DB1D1C" w:rsidP="00DB1D1C">
            <w:pPr>
              <w:autoSpaceDE w:val="0"/>
              <w:autoSpaceDN w:val="0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DB1D1C" w:rsidRPr="0046001C" w:rsidTr="0077306A">
        <w:trPr>
          <w:trHeight w:val="252"/>
        </w:trPr>
        <w:tc>
          <w:tcPr>
            <w:tcW w:w="424" w:type="dxa"/>
            <w:vMerge/>
          </w:tcPr>
          <w:p w:rsidR="00DB1D1C" w:rsidRPr="00DB1D1C" w:rsidRDefault="00DB1D1C" w:rsidP="00DB1D1C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66" w:type="dxa"/>
            <w:vMerge/>
          </w:tcPr>
          <w:p w:rsidR="00DB1D1C" w:rsidRPr="00DB1D1C" w:rsidRDefault="00DB1D1C" w:rsidP="00DB1D1C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DB1D1C" w:rsidRPr="00DB1D1C" w:rsidRDefault="00DB1D1C" w:rsidP="00DB1D1C">
            <w:pPr>
              <w:autoSpaceDE w:val="0"/>
              <w:autoSpaceDN w:val="0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DB1D1C" w:rsidRPr="0046001C" w:rsidTr="0077306A">
        <w:trPr>
          <w:trHeight w:val="264"/>
        </w:trPr>
        <w:tc>
          <w:tcPr>
            <w:tcW w:w="424" w:type="dxa"/>
            <w:vMerge/>
          </w:tcPr>
          <w:p w:rsidR="00DB1D1C" w:rsidRPr="00DB1D1C" w:rsidRDefault="00DB1D1C" w:rsidP="00DB1D1C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66" w:type="dxa"/>
            <w:vMerge/>
          </w:tcPr>
          <w:p w:rsidR="00DB1D1C" w:rsidRPr="00DB1D1C" w:rsidRDefault="00DB1D1C" w:rsidP="00DB1D1C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DB1D1C" w:rsidRPr="00DB1D1C" w:rsidRDefault="00DB1D1C" w:rsidP="00DB1D1C">
            <w:pPr>
              <w:autoSpaceDE w:val="0"/>
              <w:autoSpaceDN w:val="0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DB1D1C" w:rsidRPr="0046001C" w:rsidTr="0077306A">
        <w:tc>
          <w:tcPr>
            <w:tcW w:w="424" w:type="dxa"/>
          </w:tcPr>
          <w:p w:rsidR="00DB1D1C" w:rsidRPr="00DB1D1C" w:rsidRDefault="00DB1D1C" w:rsidP="00DB1D1C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DB1D1C">
              <w:rPr>
                <w:sz w:val="24"/>
                <w:szCs w:val="24"/>
              </w:rPr>
              <w:t>4.</w:t>
            </w:r>
          </w:p>
        </w:tc>
        <w:tc>
          <w:tcPr>
            <w:tcW w:w="7666" w:type="dxa"/>
          </w:tcPr>
          <w:p w:rsidR="00DB1D1C" w:rsidRPr="00DB1D1C" w:rsidRDefault="00DB1D1C" w:rsidP="00896930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DB1D1C">
              <w:rPr>
                <w:sz w:val="24"/>
                <w:szCs w:val="24"/>
              </w:rPr>
              <w:t xml:space="preserve">Фактический совокупный размер обязательств по всем договорам, которые заключены и исполнение которых на </w:t>
            </w:r>
            <w:r w:rsidRPr="00DB1D1C">
              <w:rPr>
                <w:color w:val="9A0000"/>
                <w:sz w:val="24"/>
                <w:szCs w:val="24"/>
              </w:rPr>
              <w:t>31 декабря 20</w:t>
            </w:r>
            <w:r w:rsidR="00896930">
              <w:rPr>
                <w:color w:val="9A0000"/>
                <w:sz w:val="24"/>
                <w:szCs w:val="24"/>
              </w:rPr>
              <w:t>__</w:t>
            </w:r>
            <w:r w:rsidRPr="00DB1D1C">
              <w:rPr>
                <w:color w:val="9A0000"/>
                <w:sz w:val="24"/>
                <w:szCs w:val="24"/>
              </w:rPr>
              <w:t xml:space="preserve"> года </w:t>
            </w:r>
            <w:r w:rsidRPr="00DB1D1C">
              <w:rPr>
                <w:b/>
                <w:color w:val="9A0000"/>
                <w:sz w:val="24"/>
                <w:szCs w:val="24"/>
              </w:rPr>
              <w:t>не завершено</w:t>
            </w:r>
          </w:p>
        </w:tc>
        <w:tc>
          <w:tcPr>
            <w:tcW w:w="1798" w:type="dxa"/>
            <w:vAlign w:val="bottom"/>
          </w:tcPr>
          <w:p w:rsidR="00DB1D1C" w:rsidRPr="00DB1D1C" w:rsidRDefault="00DB1D1C" w:rsidP="00DB1D1C">
            <w:pPr>
              <w:autoSpaceDE w:val="0"/>
              <w:autoSpaceDN w:val="0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DB1D1C" w:rsidRPr="00DB1D1C" w:rsidRDefault="00DB1D1C" w:rsidP="00DB1D1C">
      <w:pPr>
        <w:widowControl/>
        <w:spacing w:line="276" w:lineRule="auto"/>
        <w:jc w:val="both"/>
        <w:rPr>
          <w:b/>
          <w:i/>
          <w:sz w:val="10"/>
          <w:szCs w:val="10"/>
          <w:lang w:val="ru-RU" w:eastAsia="ru-RU"/>
        </w:rPr>
      </w:pPr>
    </w:p>
    <w:p w:rsidR="00DB1D1C" w:rsidRPr="00DB1D1C" w:rsidRDefault="00DB1D1C" w:rsidP="00DB1D1C">
      <w:pPr>
        <w:widowControl/>
        <w:spacing w:line="276" w:lineRule="auto"/>
        <w:jc w:val="both"/>
        <w:rPr>
          <w:b/>
          <w:i/>
          <w:lang w:val="ru-RU" w:eastAsia="ru-RU"/>
        </w:rPr>
      </w:pPr>
      <w:r w:rsidRPr="00DB1D1C">
        <w:rPr>
          <w:b/>
          <w:i/>
          <w:sz w:val="28"/>
          <w:szCs w:val="28"/>
          <w:lang w:val="ru-RU" w:eastAsia="ru-RU"/>
        </w:rPr>
        <w:t>*</w:t>
      </w:r>
      <w:r w:rsidRPr="00DB1D1C">
        <w:rPr>
          <w:b/>
          <w:i/>
          <w:lang w:val="ru-RU" w:eastAsia="ru-RU"/>
        </w:rPr>
        <w:t>Период с 01 января 20</w:t>
      </w:r>
      <w:r w:rsidR="00896930">
        <w:rPr>
          <w:b/>
          <w:i/>
          <w:lang w:val="ru-RU" w:eastAsia="ru-RU"/>
        </w:rPr>
        <w:t>__</w:t>
      </w:r>
      <w:r w:rsidRPr="00DB1D1C">
        <w:rPr>
          <w:b/>
          <w:i/>
          <w:lang w:val="ru-RU" w:eastAsia="ru-RU"/>
        </w:rPr>
        <w:t xml:space="preserve"> по 31 декабря 20</w:t>
      </w:r>
      <w:r w:rsidR="00896930">
        <w:rPr>
          <w:b/>
          <w:i/>
          <w:lang w:val="ru-RU" w:eastAsia="ru-RU"/>
        </w:rPr>
        <w:t>__</w:t>
      </w:r>
      <w:r w:rsidRPr="00DB1D1C">
        <w:rPr>
          <w:b/>
          <w:i/>
          <w:lang w:val="ru-RU" w:eastAsia="ru-RU"/>
        </w:rPr>
        <w:t xml:space="preserve"> года</w:t>
      </w:r>
    </w:p>
    <w:p w:rsidR="00DB1D1C" w:rsidRPr="00DB1D1C" w:rsidRDefault="00DB1D1C" w:rsidP="00DB1D1C">
      <w:pPr>
        <w:widowControl/>
        <w:spacing w:before="100" w:beforeAutospacing="1" w:after="100" w:afterAutospacing="1"/>
        <w:contextualSpacing/>
        <w:jc w:val="both"/>
        <w:rPr>
          <w:b/>
          <w:i/>
          <w:sz w:val="20"/>
          <w:szCs w:val="20"/>
          <w:lang w:val="ru-RU" w:eastAsia="ru-RU"/>
        </w:rPr>
      </w:pPr>
      <w:r w:rsidRPr="00DB1D1C">
        <w:rPr>
          <w:b/>
          <w:i/>
          <w:sz w:val="20"/>
          <w:szCs w:val="20"/>
          <w:lang w:val="ru-RU" w:eastAsia="ru-RU"/>
        </w:rPr>
        <w:t xml:space="preserve">* Учитываются обязательства по договорам в рамках: </w:t>
      </w:r>
      <w:r w:rsidRPr="00DB1D1C">
        <w:rPr>
          <w:i/>
          <w:color w:val="000000"/>
          <w:sz w:val="20"/>
          <w:szCs w:val="20"/>
          <w:lang w:val="ru-RU" w:eastAsia="ru-RU"/>
        </w:rPr>
        <w:t>Федерального закона от 5 апреля 2013 г. № 44-ФЗ, (в том числе закупки у единственного поставщика (подрядчика, исполнителя)), Федерального закона от 18 июля 2011 г. № 223-ФЗ, Постановления Правительства РФ от 1 июля 2016 г. № 615</w:t>
      </w:r>
    </w:p>
    <w:p w:rsidR="00DB1D1C" w:rsidRPr="00DB1D1C" w:rsidRDefault="00DB1D1C" w:rsidP="00DB1D1C">
      <w:pPr>
        <w:widowControl/>
        <w:tabs>
          <w:tab w:val="left" w:pos="9922"/>
        </w:tabs>
        <w:ind w:right="-1"/>
        <w:rPr>
          <w:sz w:val="16"/>
          <w:szCs w:val="16"/>
          <w:lang w:val="ru-RU" w:eastAsia="ru-RU"/>
        </w:rPr>
      </w:pPr>
    </w:p>
    <w:p w:rsidR="00DB1D1C" w:rsidRPr="00DB1D1C" w:rsidRDefault="00DB1D1C" w:rsidP="00DB1D1C">
      <w:pPr>
        <w:widowControl/>
        <w:tabs>
          <w:tab w:val="left" w:pos="9922"/>
        </w:tabs>
        <w:ind w:right="-1" w:firstLine="567"/>
        <w:rPr>
          <w:sz w:val="16"/>
          <w:szCs w:val="16"/>
          <w:lang w:val="ru-RU" w:eastAsia="ru-RU"/>
        </w:rPr>
      </w:pPr>
    </w:p>
    <w:p w:rsidR="00DB1D1C" w:rsidRPr="00DB1D1C" w:rsidRDefault="00DB1D1C" w:rsidP="00DB1D1C">
      <w:pPr>
        <w:widowControl/>
        <w:adjustRightInd w:val="0"/>
        <w:jc w:val="both"/>
        <w:rPr>
          <w:b/>
          <w:sz w:val="24"/>
          <w:szCs w:val="24"/>
          <w:lang w:val="ru-RU" w:eastAsia="ru-RU"/>
        </w:rPr>
      </w:pPr>
      <w:r w:rsidRPr="00DB1D1C">
        <w:rPr>
          <w:b/>
          <w:sz w:val="24"/>
          <w:szCs w:val="24"/>
          <w:lang w:val="ru-RU" w:eastAsia="ru-RU"/>
        </w:rPr>
        <w:lastRenderedPageBreak/>
        <w:t xml:space="preserve">Приложения: </w:t>
      </w:r>
    </w:p>
    <w:p w:rsidR="00DB1D1C" w:rsidRPr="00DB1D1C" w:rsidRDefault="00DB1D1C" w:rsidP="00DB1D1C">
      <w:pPr>
        <w:widowControl/>
        <w:adjustRightInd w:val="0"/>
        <w:jc w:val="both"/>
        <w:rPr>
          <w:sz w:val="16"/>
          <w:szCs w:val="16"/>
          <w:lang w:val="ru-RU" w:eastAsia="ru-RU"/>
        </w:rPr>
      </w:pPr>
    </w:p>
    <w:p w:rsidR="00DB1D1C" w:rsidRPr="00DB1D1C" w:rsidRDefault="00DB1D1C" w:rsidP="00DB1D1C">
      <w:pPr>
        <w:widowControl/>
        <w:jc w:val="both"/>
        <w:rPr>
          <w:sz w:val="24"/>
          <w:szCs w:val="24"/>
          <w:lang w:val="ru-RU" w:eastAsia="ru-RU"/>
        </w:rPr>
      </w:pPr>
      <w:r w:rsidRPr="00DB1D1C">
        <w:rPr>
          <w:sz w:val="24"/>
          <w:szCs w:val="24"/>
          <w:lang w:val="ru-RU" w:eastAsia="ru-RU"/>
        </w:rPr>
        <w:t xml:space="preserve">      1. Сведения о совокупном размере обязатель</w:t>
      </w:r>
      <w:proofErr w:type="gramStart"/>
      <w:r w:rsidRPr="00DB1D1C">
        <w:rPr>
          <w:sz w:val="24"/>
          <w:szCs w:val="24"/>
          <w:lang w:val="ru-RU" w:eastAsia="ru-RU"/>
        </w:rPr>
        <w:t>ств чл</w:t>
      </w:r>
      <w:proofErr w:type="gramEnd"/>
      <w:r w:rsidRPr="00DB1D1C">
        <w:rPr>
          <w:sz w:val="24"/>
          <w:szCs w:val="24"/>
          <w:lang w:val="ru-RU" w:eastAsia="ru-RU"/>
        </w:rPr>
        <w:t>ена Ассоциации по договорам подряда на подготовку проектной документации, заключенным с использованием конкурентных способов заключения договоров, о количестве договоров за 20</w:t>
      </w:r>
      <w:r w:rsidR="00896930">
        <w:rPr>
          <w:sz w:val="24"/>
          <w:szCs w:val="24"/>
          <w:lang w:val="ru-RU" w:eastAsia="ru-RU"/>
        </w:rPr>
        <w:t>__</w:t>
      </w:r>
      <w:r w:rsidRPr="00DB1D1C">
        <w:rPr>
          <w:sz w:val="24"/>
          <w:szCs w:val="24"/>
          <w:lang w:val="ru-RU" w:eastAsia="ru-RU"/>
        </w:rPr>
        <w:t xml:space="preserve"> г. на ____ л. в 1 экз.</w:t>
      </w:r>
      <w:r w:rsidR="00896930">
        <w:rPr>
          <w:sz w:val="24"/>
          <w:szCs w:val="24"/>
          <w:lang w:val="ru-RU" w:eastAsia="ru-RU"/>
        </w:rPr>
        <w:t xml:space="preserve"> (</w:t>
      </w:r>
      <w:r w:rsidR="008C58FD">
        <w:rPr>
          <w:sz w:val="24"/>
          <w:szCs w:val="24"/>
          <w:lang w:val="ru-RU" w:eastAsia="ru-RU"/>
        </w:rPr>
        <w:t>Приложение 2 «</w:t>
      </w:r>
      <w:r w:rsidR="00B87A32">
        <w:rPr>
          <w:sz w:val="24"/>
          <w:szCs w:val="24"/>
          <w:lang w:val="ru-RU" w:eastAsia="ru-RU"/>
        </w:rPr>
        <w:t>Приложение к Уведомлению</w:t>
      </w:r>
      <w:r w:rsidR="008C58FD">
        <w:rPr>
          <w:sz w:val="24"/>
          <w:szCs w:val="24"/>
          <w:lang w:val="ru-RU" w:eastAsia="ru-RU"/>
        </w:rPr>
        <w:t>»</w:t>
      </w:r>
      <w:r w:rsidR="00896930">
        <w:rPr>
          <w:sz w:val="24"/>
          <w:szCs w:val="24"/>
          <w:lang w:val="ru-RU" w:eastAsia="ru-RU"/>
        </w:rPr>
        <w:t>).</w:t>
      </w:r>
    </w:p>
    <w:p w:rsidR="00DB1D1C" w:rsidRPr="00DB1D1C" w:rsidRDefault="00DB1D1C" w:rsidP="00DB1D1C">
      <w:pPr>
        <w:widowControl/>
        <w:spacing w:line="276" w:lineRule="auto"/>
        <w:jc w:val="both"/>
        <w:rPr>
          <w:sz w:val="10"/>
          <w:szCs w:val="10"/>
          <w:lang w:val="ru-RU" w:eastAsia="ru-RU"/>
        </w:rPr>
      </w:pPr>
    </w:p>
    <w:p w:rsidR="00DB1D1C" w:rsidRPr="00DB1D1C" w:rsidRDefault="00DB1D1C" w:rsidP="00DB1D1C">
      <w:pPr>
        <w:widowControl/>
        <w:jc w:val="both"/>
        <w:rPr>
          <w:sz w:val="24"/>
          <w:szCs w:val="24"/>
          <w:lang w:val="ru-RU" w:eastAsia="ru-RU"/>
        </w:rPr>
      </w:pPr>
      <w:r w:rsidRPr="00DB1D1C">
        <w:rPr>
          <w:sz w:val="24"/>
          <w:szCs w:val="24"/>
          <w:lang w:val="ru-RU" w:eastAsia="ru-RU"/>
        </w:rPr>
        <w:t xml:space="preserve">      2. </w:t>
      </w:r>
      <w:r w:rsidRPr="00DB1D1C">
        <w:rPr>
          <w:b/>
          <w:sz w:val="24"/>
          <w:szCs w:val="24"/>
          <w:lang w:val="ru-RU" w:eastAsia="ru-RU"/>
        </w:rPr>
        <w:t>Копии документов</w:t>
      </w:r>
      <w:r w:rsidRPr="00DB1D1C">
        <w:rPr>
          <w:sz w:val="24"/>
          <w:szCs w:val="24"/>
          <w:lang w:val="ru-RU" w:eastAsia="ru-RU"/>
        </w:rPr>
        <w:t xml:space="preserve"> (договоров, дополнительных соглашений к ним, актов приемки результатов работ), подтверждающих:</w:t>
      </w:r>
    </w:p>
    <w:p w:rsidR="00DB1D1C" w:rsidRPr="00DB1D1C" w:rsidRDefault="00DB1D1C" w:rsidP="00DB1D1C">
      <w:pPr>
        <w:widowControl/>
        <w:numPr>
          <w:ilvl w:val="0"/>
          <w:numId w:val="10"/>
        </w:numPr>
        <w:tabs>
          <w:tab w:val="left" w:pos="964"/>
        </w:tabs>
        <w:spacing w:before="68"/>
        <w:ind w:right="113" w:firstLine="708"/>
        <w:jc w:val="both"/>
        <w:rPr>
          <w:sz w:val="24"/>
          <w:szCs w:val="24"/>
          <w:lang w:val="ru-RU"/>
        </w:rPr>
      </w:pPr>
      <w:r w:rsidRPr="00DB1D1C">
        <w:rPr>
          <w:sz w:val="24"/>
          <w:szCs w:val="24"/>
          <w:lang w:val="ru-RU"/>
        </w:rPr>
        <w:t>совокупный размер обязательств по договорам, которые были заключены членом Ассоциации в течение 20</w:t>
      </w:r>
      <w:r w:rsidR="00896930">
        <w:rPr>
          <w:sz w:val="24"/>
          <w:szCs w:val="24"/>
          <w:lang w:val="ru-RU"/>
        </w:rPr>
        <w:t>__</w:t>
      </w:r>
      <w:r w:rsidRPr="00DB1D1C">
        <w:rPr>
          <w:sz w:val="24"/>
          <w:szCs w:val="24"/>
          <w:lang w:val="ru-RU"/>
        </w:rPr>
        <w:t xml:space="preserve"> года;</w:t>
      </w:r>
    </w:p>
    <w:p w:rsidR="00DB1D1C" w:rsidRPr="00DB1D1C" w:rsidRDefault="00DB1D1C" w:rsidP="00DB1D1C">
      <w:pPr>
        <w:widowControl/>
        <w:numPr>
          <w:ilvl w:val="0"/>
          <w:numId w:val="10"/>
        </w:numPr>
        <w:tabs>
          <w:tab w:val="left" w:pos="964"/>
        </w:tabs>
        <w:spacing w:before="68"/>
        <w:ind w:right="113" w:firstLine="708"/>
        <w:jc w:val="both"/>
        <w:rPr>
          <w:sz w:val="24"/>
          <w:szCs w:val="24"/>
          <w:lang w:val="ru-RU"/>
        </w:rPr>
      </w:pPr>
      <w:r w:rsidRPr="00DB1D1C">
        <w:rPr>
          <w:sz w:val="24"/>
          <w:szCs w:val="24"/>
          <w:lang w:val="ru-RU"/>
        </w:rPr>
        <w:t>совокупный размер обязательств по договорам, которые были прекращены в течение 20</w:t>
      </w:r>
      <w:r w:rsidR="00896930">
        <w:rPr>
          <w:sz w:val="24"/>
          <w:szCs w:val="24"/>
          <w:lang w:val="ru-RU"/>
        </w:rPr>
        <w:t>__</w:t>
      </w:r>
      <w:r w:rsidRPr="00DB1D1C">
        <w:rPr>
          <w:sz w:val="24"/>
          <w:szCs w:val="24"/>
          <w:lang w:val="ru-RU"/>
        </w:rPr>
        <w:t xml:space="preserve"> года </w:t>
      </w:r>
      <w:r w:rsidRPr="00DB1D1C">
        <w:rPr>
          <w:color w:val="9A0000"/>
          <w:sz w:val="24"/>
          <w:szCs w:val="24"/>
          <w:lang w:val="ru-RU"/>
        </w:rPr>
        <w:t>(в том числе, – акты приемки по договорам, заключенным в 20</w:t>
      </w:r>
      <w:r w:rsidR="00896930">
        <w:rPr>
          <w:color w:val="9A0000"/>
          <w:sz w:val="24"/>
          <w:szCs w:val="24"/>
          <w:lang w:val="ru-RU"/>
        </w:rPr>
        <w:t>__</w:t>
      </w:r>
      <w:r w:rsidRPr="00DB1D1C">
        <w:rPr>
          <w:color w:val="9A0000"/>
          <w:sz w:val="24"/>
          <w:szCs w:val="24"/>
          <w:lang w:val="ru-RU"/>
        </w:rPr>
        <w:t xml:space="preserve"> году);</w:t>
      </w:r>
    </w:p>
    <w:p w:rsidR="00DB1D1C" w:rsidRPr="00DB1D1C" w:rsidRDefault="00DB1D1C" w:rsidP="00DB1D1C">
      <w:pPr>
        <w:tabs>
          <w:tab w:val="left" w:pos="964"/>
        </w:tabs>
        <w:spacing w:before="68"/>
        <w:ind w:left="102" w:right="113"/>
        <w:jc w:val="both"/>
        <w:rPr>
          <w:sz w:val="2"/>
          <w:szCs w:val="2"/>
          <w:lang w:val="ru-RU"/>
        </w:rPr>
      </w:pPr>
    </w:p>
    <w:p w:rsidR="00DB1D1C" w:rsidRPr="00DB1D1C" w:rsidRDefault="00DB1D1C" w:rsidP="00DB1D1C">
      <w:pPr>
        <w:widowControl/>
        <w:numPr>
          <w:ilvl w:val="0"/>
          <w:numId w:val="10"/>
        </w:numPr>
        <w:tabs>
          <w:tab w:val="left" w:pos="969"/>
        </w:tabs>
        <w:ind w:right="109" w:firstLine="708"/>
        <w:jc w:val="both"/>
        <w:rPr>
          <w:sz w:val="24"/>
          <w:szCs w:val="24"/>
          <w:lang w:val="ru-RU"/>
        </w:rPr>
      </w:pPr>
      <w:r w:rsidRPr="00DB1D1C">
        <w:rPr>
          <w:sz w:val="24"/>
          <w:szCs w:val="24"/>
          <w:lang w:val="ru-RU"/>
        </w:rPr>
        <w:t>совокупный размер обязательств по всем договорам, исполнение которых на 31 декабря 20</w:t>
      </w:r>
      <w:r w:rsidR="00896930">
        <w:rPr>
          <w:sz w:val="24"/>
          <w:szCs w:val="24"/>
          <w:lang w:val="ru-RU"/>
        </w:rPr>
        <w:t>__</w:t>
      </w:r>
      <w:r w:rsidRPr="00DB1D1C">
        <w:rPr>
          <w:sz w:val="24"/>
          <w:szCs w:val="24"/>
          <w:lang w:val="ru-RU"/>
        </w:rPr>
        <w:t xml:space="preserve"> года не</w:t>
      </w:r>
      <w:r w:rsidRPr="00DB1D1C">
        <w:rPr>
          <w:spacing w:val="-9"/>
          <w:sz w:val="24"/>
          <w:szCs w:val="24"/>
          <w:lang w:val="ru-RU"/>
        </w:rPr>
        <w:t xml:space="preserve"> </w:t>
      </w:r>
      <w:r w:rsidRPr="00DB1D1C">
        <w:rPr>
          <w:sz w:val="24"/>
          <w:szCs w:val="24"/>
          <w:lang w:val="ru-RU"/>
        </w:rPr>
        <w:t>завершено.</w:t>
      </w:r>
    </w:p>
    <w:p w:rsidR="00DB1D1C" w:rsidRPr="00DB1D1C" w:rsidRDefault="00DB1D1C" w:rsidP="00DB1D1C">
      <w:pPr>
        <w:tabs>
          <w:tab w:val="left" w:pos="969"/>
        </w:tabs>
        <w:ind w:left="810" w:right="109"/>
        <w:jc w:val="both"/>
        <w:rPr>
          <w:sz w:val="24"/>
          <w:szCs w:val="24"/>
          <w:lang w:val="ru-RU"/>
        </w:rPr>
      </w:pPr>
    </w:p>
    <w:p w:rsidR="00DB1D1C" w:rsidRPr="00DB1D1C" w:rsidRDefault="00DB1D1C" w:rsidP="00DB1D1C">
      <w:pPr>
        <w:tabs>
          <w:tab w:val="left" w:pos="969"/>
        </w:tabs>
        <w:spacing w:line="276" w:lineRule="auto"/>
        <w:ind w:left="810" w:right="109"/>
        <w:jc w:val="both"/>
        <w:rPr>
          <w:sz w:val="24"/>
          <w:szCs w:val="24"/>
          <w:lang w:val="ru-RU"/>
        </w:rPr>
      </w:pPr>
    </w:p>
    <w:p w:rsidR="00DB1D1C" w:rsidRPr="00DB1D1C" w:rsidRDefault="00DB1D1C" w:rsidP="00DB1D1C">
      <w:pPr>
        <w:widowControl/>
        <w:ind w:right="6662"/>
        <w:jc w:val="center"/>
        <w:rPr>
          <w:sz w:val="18"/>
          <w:szCs w:val="18"/>
          <w:lang w:val="ru-RU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7"/>
        <w:gridCol w:w="425"/>
        <w:gridCol w:w="2410"/>
        <w:gridCol w:w="425"/>
        <w:gridCol w:w="3402"/>
      </w:tblGrid>
      <w:tr w:rsidR="00DB1D1C" w:rsidRPr="0046001C" w:rsidTr="0077306A"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1C" w:rsidRPr="00DB1D1C" w:rsidRDefault="00DB1D1C" w:rsidP="00DB1D1C">
            <w:pPr>
              <w:widowControl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DB1D1C" w:rsidRPr="00DB1D1C" w:rsidRDefault="00DB1D1C" w:rsidP="00DB1D1C">
            <w:pPr>
              <w:widowControl/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1C" w:rsidRPr="00DB1D1C" w:rsidRDefault="00DB1D1C" w:rsidP="00DB1D1C">
            <w:pPr>
              <w:widowControl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DB1D1C" w:rsidRPr="00DB1D1C" w:rsidRDefault="00DB1D1C" w:rsidP="00DB1D1C">
            <w:pPr>
              <w:widowControl/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1C" w:rsidRPr="00DB1D1C" w:rsidRDefault="00DB1D1C" w:rsidP="00DB1D1C">
            <w:pPr>
              <w:widowControl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B1D1C" w:rsidRPr="00DB1D1C" w:rsidTr="0077306A">
        <w:tc>
          <w:tcPr>
            <w:tcW w:w="3317" w:type="dxa"/>
            <w:hideMark/>
          </w:tcPr>
          <w:p w:rsidR="00DB1D1C" w:rsidRPr="00DB1D1C" w:rsidRDefault="00DB1D1C" w:rsidP="00DB1D1C">
            <w:pPr>
              <w:widowControl/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DB1D1C">
              <w:rPr>
                <w:sz w:val="18"/>
                <w:szCs w:val="18"/>
                <w:lang w:val="ru-RU" w:eastAsia="ru-RU"/>
              </w:rPr>
              <w:t>(должность руководителя организации)</w:t>
            </w:r>
          </w:p>
        </w:tc>
        <w:tc>
          <w:tcPr>
            <w:tcW w:w="425" w:type="dxa"/>
          </w:tcPr>
          <w:p w:rsidR="00DB1D1C" w:rsidRPr="00DB1D1C" w:rsidRDefault="00DB1D1C" w:rsidP="00DB1D1C">
            <w:pPr>
              <w:widowControl/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hideMark/>
          </w:tcPr>
          <w:p w:rsidR="00DB1D1C" w:rsidRPr="00DB1D1C" w:rsidRDefault="00DB1D1C" w:rsidP="00DB1D1C">
            <w:pPr>
              <w:widowControl/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DB1D1C">
              <w:rPr>
                <w:sz w:val="18"/>
                <w:szCs w:val="18"/>
                <w:lang w:val="ru-RU" w:eastAsia="ru-RU"/>
              </w:rPr>
              <w:t>(подпись)</w:t>
            </w:r>
          </w:p>
        </w:tc>
        <w:tc>
          <w:tcPr>
            <w:tcW w:w="425" w:type="dxa"/>
          </w:tcPr>
          <w:p w:rsidR="00DB1D1C" w:rsidRPr="00DB1D1C" w:rsidRDefault="00DB1D1C" w:rsidP="00DB1D1C">
            <w:pPr>
              <w:widowControl/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hideMark/>
          </w:tcPr>
          <w:p w:rsidR="00DB1D1C" w:rsidRPr="00DB1D1C" w:rsidRDefault="00DB1D1C" w:rsidP="00DB1D1C">
            <w:pPr>
              <w:widowControl/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DB1D1C">
              <w:rPr>
                <w:sz w:val="18"/>
                <w:szCs w:val="18"/>
                <w:lang w:val="ru-RU" w:eastAsia="ru-RU"/>
              </w:rPr>
              <w:t>(расшифровка подписи)</w:t>
            </w:r>
          </w:p>
        </w:tc>
      </w:tr>
    </w:tbl>
    <w:p w:rsidR="00DB1D1C" w:rsidRPr="00DB1D1C" w:rsidRDefault="00DB1D1C" w:rsidP="00DB1D1C">
      <w:pPr>
        <w:widowControl/>
        <w:spacing w:before="240"/>
        <w:ind w:left="4638"/>
        <w:rPr>
          <w:sz w:val="24"/>
          <w:szCs w:val="24"/>
          <w:lang w:val="ru-RU" w:eastAsia="ru-RU"/>
        </w:rPr>
      </w:pPr>
      <w:r w:rsidRPr="00DB1D1C">
        <w:rPr>
          <w:sz w:val="24"/>
          <w:szCs w:val="24"/>
          <w:lang w:val="ru-RU" w:eastAsia="ru-RU"/>
        </w:rPr>
        <w:t>М.П.</w:t>
      </w:r>
    </w:p>
    <w:p w:rsidR="00DB1D1C" w:rsidRPr="00DB1D1C" w:rsidRDefault="00DB1D1C" w:rsidP="00DB1D1C">
      <w:pPr>
        <w:widowControl/>
        <w:spacing w:before="240"/>
        <w:ind w:left="4638"/>
        <w:rPr>
          <w:sz w:val="24"/>
          <w:szCs w:val="24"/>
          <w:lang w:val="ru-RU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44"/>
        <w:gridCol w:w="1627"/>
        <w:gridCol w:w="369"/>
        <w:gridCol w:w="340"/>
        <w:gridCol w:w="425"/>
      </w:tblGrid>
      <w:tr w:rsidR="00DB1D1C" w:rsidRPr="00DB1D1C" w:rsidTr="0077306A">
        <w:tc>
          <w:tcPr>
            <w:tcW w:w="170" w:type="dxa"/>
            <w:vAlign w:val="bottom"/>
            <w:hideMark/>
          </w:tcPr>
          <w:p w:rsidR="00DB1D1C" w:rsidRPr="00DB1D1C" w:rsidRDefault="00DB1D1C" w:rsidP="00DB1D1C">
            <w:pPr>
              <w:widowControl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DB1D1C">
              <w:rPr>
                <w:sz w:val="24"/>
                <w:szCs w:val="24"/>
                <w:lang w:val="ru-RU"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1C" w:rsidRPr="00DB1D1C" w:rsidRDefault="00DB1D1C" w:rsidP="00DB1D1C">
            <w:pPr>
              <w:widowControl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dxa"/>
            <w:vAlign w:val="bottom"/>
            <w:hideMark/>
          </w:tcPr>
          <w:p w:rsidR="00DB1D1C" w:rsidRPr="00DB1D1C" w:rsidRDefault="00DB1D1C" w:rsidP="00DB1D1C">
            <w:pPr>
              <w:widowControl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DB1D1C">
              <w:rPr>
                <w:sz w:val="24"/>
                <w:szCs w:val="24"/>
                <w:lang w:val="ru-RU" w:eastAsia="ru-RU"/>
              </w:rPr>
              <w:t>”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1C" w:rsidRPr="00DB1D1C" w:rsidRDefault="00DB1D1C" w:rsidP="00DB1D1C">
            <w:pPr>
              <w:widowControl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DB1D1C" w:rsidRPr="00DB1D1C" w:rsidRDefault="00DB1D1C" w:rsidP="00DB1D1C">
            <w:pPr>
              <w:widowControl/>
              <w:spacing w:line="276" w:lineRule="auto"/>
              <w:jc w:val="right"/>
              <w:rPr>
                <w:sz w:val="24"/>
                <w:szCs w:val="24"/>
                <w:lang w:val="ru-RU" w:eastAsia="ru-RU"/>
              </w:rPr>
            </w:pPr>
            <w:r w:rsidRPr="00DB1D1C"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1C" w:rsidRPr="00DB1D1C" w:rsidRDefault="00DB1D1C" w:rsidP="00DB1D1C">
            <w:pPr>
              <w:widowControl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DB1D1C" w:rsidRPr="00DB1D1C" w:rsidRDefault="00DB1D1C" w:rsidP="00DB1D1C">
            <w:pPr>
              <w:widowControl/>
              <w:spacing w:line="276" w:lineRule="auto"/>
              <w:ind w:left="57"/>
              <w:rPr>
                <w:sz w:val="24"/>
                <w:szCs w:val="24"/>
                <w:lang w:val="ru-RU" w:eastAsia="ru-RU"/>
              </w:rPr>
            </w:pPr>
            <w:proofErr w:type="gramStart"/>
            <w:r w:rsidRPr="00DB1D1C">
              <w:rPr>
                <w:sz w:val="24"/>
                <w:szCs w:val="24"/>
                <w:lang w:val="ru-RU" w:eastAsia="ru-RU"/>
              </w:rPr>
              <w:t>г</w:t>
            </w:r>
            <w:proofErr w:type="gramEnd"/>
            <w:r w:rsidRPr="00DB1D1C">
              <w:rPr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DB1D1C" w:rsidRPr="00DB1D1C" w:rsidRDefault="00DB1D1C" w:rsidP="00DB1D1C">
      <w:pPr>
        <w:widowControl/>
        <w:spacing w:line="276" w:lineRule="auto"/>
        <w:jc w:val="both"/>
        <w:rPr>
          <w:sz w:val="24"/>
          <w:szCs w:val="24"/>
          <w:lang w:val="ru-RU" w:eastAsia="ru-RU"/>
        </w:rPr>
      </w:pPr>
    </w:p>
    <w:p w:rsidR="00DB1D1C" w:rsidRPr="00DB1D1C" w:rsidRDefault="00DB1D1C" w:rsidP="00DB1D1C">
      <w:pPr>
        <w:widowControl/>
        <w:spacing w:line="276" w:lineRule="auto"/>
        <w:jc w:val="both"/>
        <w:rPr>
          <w:sz w:val="24"/>
          <w:szCs w:val="24"/>
          <w:lang w:val="ru-RU" w:eastAsia="ru-RU"/>
        </w:rPr>
      </w:pPr>
    </w:p>
    <w:p w:rsidR="00DB1D1C" w:rsidRPr="00DB1D1C" w:rsidRDefault="00DB1D1C" w:rsidP="00DB1D1C">
      <w:pPr>
        <w:widowControl/>
        <w:rPr>
          <w:sz w:val="20"/>
          <w:szCs w:val="20"/>
          <w:lang w:val="ru-RU" w:eastAsia="ru-RU"/>
        </w:rPr>
      </w:pPr>
    </w:p>
    <w:tbl>
      <w:tblPr>
        <w:tblStyle w:val="10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DB1D1C" w:rsidRPr="00DB1D1C" w:rsidTr="0077306A">
        <w:tc>
          <w:tcPr>
            <w:tcW w:w="1559" w:type="dxa"/>
          </w:tcPr>
          <w:p w:rsidR="00DB1D1C" w:rsidRPr="00DB1D1C" w:rsidRDefault="00DB1D1C" w:rsidP="00DB1D1C">
            <w:pPr>
              <w:autoSpaceDE w:val="0"/>
              <w:autoSpaceDN w:val="0"/>
              <w:rPr>
                <w:sz w:val="22"/>
                <w:szCs w:val="22"/>
              </w:rPr>
            </w:pPr>
            <w:r w:rsidRPr="00DB1D1C">
              <w:rPr>
                <w:sz w:val="22"/>
                <w:szCs w:val="22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B1D1C" w:rsidRPr="00DB1D1C" w:rsidRDefault="00DB1D1C" w:rsidP="00DB1D1C">
            <w:pPr>
              <w:autoSpaceDE w:val="0"/>
              <w:autoSpaceDN w:val="0"/>
            </w:pPr>
          </w:p>
        </w:tc>
      </w:tr>
      <w:tr w:rsidR="00DB1D1C" w:rsidRPr="00DB1D1C" w:rsidTr="0077306A">
        <w:tc>
          <w:tcPr>
            <w:tcW w:w="1559" w:type="dxa"/>
          </w:tcPr>
          <w:p w:rsidR="00DB1D1C" w:rsidRPr="00DB1D1C" w:rsidRDefault="00DB1D1C" w:rsidP="00DB1D1C">
            <w:pPr>
              <w:autoSpaceDE w:val="0"/>
              <w:autoSpaceDN w:val="0"/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B1D1C" w:rsidRPr="00DB1D1C" w:rsidRDefault="00DB1D1C" w:rsidP="00DB1D1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1D1C">
              <w:rPr>
                <w:sz w:val="18"/>
                <w:szCs w:val="18"/>
              </w:rPr>
              <w:t>(ФИО, должность, телефон)</w:t>
            </w:r>
          </w:p>
        </w:tc>
      </w:tr>
    </w:tbl>
    <w:p w:rsidR="00DB1D1C" w:rsidRPr="00DB1D1C" w:rsidRDefault="00DB1D1C" w:rsidP="00DB1D1C">
      <w:pPr>
        <w:widowControl/>
        <w:jc w:val="both"/>
        <w:rPr>
          <w:sz w:val="20"/>
          <w:szCs w:val="20"/>
          <w:lang w:val="ru-RU" w:eastAsia="ru-RU"/>
        </w:rPr>
      </w:pPr>
      <w:r w:rsidRPr="00DB1D1C">
        <w:rPr>
          <w:b/>
          <w:sz w:val="20"/>
          <w:szCs w:val="20"/>
          <w:lang w:val="ru-RU" w:eastAsia="ru-RU"/>
        </w:rPr>
        <w:br w:type="textWrapping" w:clear="all"/>
      </w:r>
    </w:p>
    <w:p w:rsidR="00DB1D1C" w:rsidRPr="00DB1D1C" w:rsidRDefault="00DB1D1C" w:rsidP="00DB1D1C">
      <w:pPr>
        <w:widowControl/>
        <w:spacing w:line="276" w:lineRule="auto"/>
        <w:jc w:val="both"/>
        <w:rPr>
          <w:sz w:val="24"/>
          <w:szCs w:val="24"/>
          <w:lang w:val="ru-RU" w:eastAsia="ru-RU"/>
        </w:rPr>
      </w:pPr>
    </w:p>
    <w:p w:rsidR="00DB1D1C" w:rsidRDefault="00DB1D1C" w:rsidP="009A1200">
      <w:pPr>
        <w:jc w:val="right"/>
        <w:rPr>
          <w:sz w:val="24"/>
          <w:szCs w:val="24"/>
          <w:lang w:val="ru-RU"/>
        </w:rPr>
      </w:pPr>
    </w:p>
    <w:p w:rsidR="00DB1D1C" w:rsidRDefault="00DB1D1C" w:rsidP="009A1200">
      <w:pPr>
        <w:jc w:val="right"/>
        <w:rPr>
          <w:sz w:val="24"/>
          <w:szCs w:val="24"/>
          <w:lang w:val="ru-RU"/>
        </w:rPr>
      </w:pPr>
    </w:p>
    <w:p w:rsidR="00896930" w:rsidRDefault="00896930" w:rsidP="009A1200">
      <w:pPr>
        <w:jc w:val="right"/>
        <w:rPr>
          <w:sz w:val="24"/>
          <w:szCs w:val="24"/>
          <w:lang w:val="ru-RU"/>
        </w:rPr>
      </w:pPr>
    </w:p>
    <w:p w:rsidR="00896930" w:rsidRDefault="00896930" w:rsidP="009A1200">
      <w:pPr>
        <w:jc w:val="right"/>
        <w:rPr>
          <w:sz w:val="24"/>
          <w:szCs w:val="24"/>
          <w:lang w:val="ru-RU"/>
        </w:rPr>
      </w:pPr>
    </w:p>
    <w:p w:rsidR="00896930" w:rsidRDefault="00896930" w:rsidP="009A1200">
      <w:pPr>
        <w:jc w:val="right"/>
        <w:rPr>
          <w:sz w:val="24"/>
          <w:szCs w:val="24"/>
          <w:lang w:val="ru-RU"/>
        </w:rPr>
      </w:pPr>
    </w:p>
    <w:p w:rsidR="00896930" w:rsidRDefault="00896930" w:rsidP="009A1200">
      <w:pPr>
        <w:jc w:val="right"/>
        <w:rPr>
          <w:sz w:val="24"/>
          <w:szCs w:val="24"/>
          <w:lang w:val="ru-RU"/>
        </w:rPr>
      </w:pPr>
    </w:p>
    <w:p w:rsidR="00896930" w:rsidRDefault="00896930" w:rsidP="009A1200">
      <w:pPr>
        <w:jc w:val="right"/>
        <w:rPr>
          <w:sz w:val="24"/>
          <w:szCs w:val="24"/>
          <w:lang w:val="ru-RU"/>
        </w:rPr>
      </w:pPr>
    </w:p>
    <w:p w:rsidR="00896930" w:rsidRDefault="00896930" w:rsidP="009A1200">
      <w:pPr>
        <w:jc w:val="right"/>
        <w:rPr>
          <w:sz w:val="24"/>
          <w:szCs w:val="24"/>
          <w:lang w:val="ru-RU"/>
        </w:rPr>
      </w:pPr>
    </w:p>
    <w:p w:rsidR="00896930" w:rsidRDefault="00896930" w:rsidP="009A1200">
      <w:pPr>
        <w:jc w:val="right"/>
        <w:rPr>
          <w:sz w:val="24"/>
          <w:szCs w:val="24"/>
          <w:lang w:val="ru-RU"/>
        </w:rPr>
      </w:pPr>
    </w:p>
    <w:p w:rsidR="00896930" w:rsidRDefault="00896930" w:rsidP="009A1200">
      <w:pPr>
        <w:jc w:val="right"/>
        <w:rPr>
          <w:sz w:val="24"/>
          <w:szCs w:val="24"/>
          <w:lang w:val="ru-RU"/>
        </w:rPr>
      </w:pPr>
    </w:p>
    <w:p w:rsidR="00896930" w:rsidRDefault="00896930" w:rsidP="009A1200">
      <w:pPr>
        <w:jc w:val="right"/>
        <w:rPr>
          <w:sz w:val="24"/>
          <w:szCs w:val="24"/>
          <w:lang w:val="ru-RU"/>
        </w:rPr>
      </w:pPr>
    </w:p>
    <w:p w:rsidR="00896930" w:rsidRDefault="00896930" w:rsidP="009A1200">
      <w:pPr>
        <w:jc w:val="right"/>
        <w:rPr>
          <w:sz w:val="24"/>
          <w:szCs w:val="24"/>
          <w:lang w:val="ru-RU"/>
        </w:rPr>
      </w:pPr>
    </w:p>
    <w:p w:rsidR="00896930" w:rsidRDefault="00896930" w:rsidP="009A1200">
      <w:pPr>
        <w:jc w:val="right"/>
        <w:rPr>
          <w:sz w:val="24"/>
          <w:szCs w:val="24"/>
          <w:lang w:val="ru-RU"/>
        </w:rPr>
      </w:pPr>
    </w:p>
    <w:p w:rsidR="00896930" w:rsidRDefault="00896930" w:rsidP="009A1200">
      <w:pPr>
        <w:jc w:val="right"/>
        <w:rPr>
          <w:sz w:val="24"/>
          <w:szCs w:val="24"/>
          <w:lang w:val="ru-RU"/>
        </w:rPr>
      </w:pPr>
    </w:p>
    <w:p w:rsidR="00896930" w:rsidRDefault="00896930" w:rsidP="009A1200">
      <w:pPr>
        <w:jc w:val="right"/>
        <w:rPr>
          <w:sz w:val="24"/>
          <w:szCs w:val="24"/>
          <w:lang w:val="ru-RU"/>
        </w:rPr>
      </w:pPr>
    </w:p>
    <w:p w:rsidR="00896930" w:rsidRDefault="00896930" w:rsidP="009A1200">
      <w:pPr>
        <w:jc w:val="right"/>
        <w:rPr>
          <w:sz w:val="24"/>
          <w:szCs w:val="24"/>
          <w:lang w:val="ru-RU"/>
        </w:rPr>
      </w:pPr>
    </w:p>
    <w:p w:rsidR="00896930" w:rsidRDefault="00896930" w:rsidP="009A1200">
      <w:pPr>
        <w:jc w:val="right"/>
        <w:rPr>
          <w:sz w:val="24"/>
          <w:szCs w:val="24"/>
          <w:lang w:val="ru-RU"/>
        </w:rPr>
      </w:pPr>
    </w:p>
    <w:p w:rsidR="00896930" w:rsidRDefault="00896930" w:rsidP="009A1200">
      <w:pPr>
        <w:jc w:val="right"/>
        <w:rPr>
          <w:sz w:val="24"/>
          <w:szCs w:val="24"/>
          <w:lang w:val="ru-RU"/>
        </w:rPr>
      </w:pPr>
    </w:p>
    <w:p w:rsidR="00896930" w:rsidRDefault="00896930" w:rsidP="009A1200">
      <w:pPr>
        <w:jc w:val="right"/>
        <w:rPr>
          <w:sz w:val="24"/>
          <w:szCs w:val="24"/>
          <w:lang w:val="ru-RU"/>
        </w:rPr>
      </w:pPr>
    </w:p>
    <w:p w:rsidR="00896930" w:rsidRDefault="00896930" w:rsidP="009A1200">
      <w:pPr>
        <w:jc w:val="right"/>
        <w:rPr>
          <w:sz w:val="24"/>
          <w:szCs w:val="24"/>
          <w:lang w:val="ru-RU"/>
        </w:rPr>
      </w:pPr>
    </w:p>
    <w:p w:rsidR="00896930" w:rsidRDefault="00896930" w:rsidP="009A1200">
      <w:pPr>
        <w:jc w:val="right"/>
        <w:rPr>
          <w:sz w:val="24"/>
          <w:szCs w:val="24"/>
          <w:lang w:val="ru-RU"/>
        </w:rPr>
      </w:pPr>
    </w:p>
    <w:p w:rsidR="00896930" w:rsidRDefault="00896930" w:rsidP="009A1200">
      <w:pPr>
        <w:jc w:val="right"/>
        <w:rPr>
          <w:sz w:val="24"/>
          <w:szCs w:val="24"/>
          <w:lang w:val="ru-RU"/>
        </w:rPr>
      </w:pPr>
    </w:p>
    <w:p w:rsidR="00896930" w:rsidRDefault="00896930" w:rsidP="009A1200">
      <w:pPr>
        <w:jc w:val="right"/>
        <w:rPr>
          <w:sz w:val="24"/>
          <w:szCs w:val="24"/>
          <w:lang w:val="ru-RU"/>
        </w:rPr>
      </w:pPr>
    </w:p>
    <w:p w:rsidR="009A1200" w:rsidRDefault="009A1200" w:rsidP="009A1200">
      <w:pPr>
        <w:jc w:val="right"/>
        <w:rPr>
          <w:sz w:val="24"/>
          <w:szCs w:val="24"/>
          <w:lang w:val="ru-RU"/>
        </w:rPr>
        <w:sectPr w:rsidR="009A1200" w:rsidSect="00DB4942">
          <w:pgSz w:w="11910" w:h="16840"/>
          <w:pgMar w:top="567" w:right="740" w:bottom="760" w:left="1134" w:header="0" w:footer="576" w:gutter="0"/>
          <w:cols w:space="720"/>
        </w:sectPr>
      </w:pPr>
    </w:p>
    <w:p w:rsidR="009A1200" w:rsidRPr="009A1200" w:rsidRDefault="009A1200" w:rsidP="009A1200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</w:t>
      </w:r>
      <w:r w:rsidR="00896930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.</w:t>
      </w:r>
    </w:p>
    <w:p w:rsidR="00B95644" w:rsidRPr="00896930" w:rsidRDefault="00B95644" w:rsidP="00896930">
      <w:pPr>
        <w:jc w:val="right"/>
        <w:rPr>
          <w:b/>
          <w:bCs/>
          <w:i/>
          <w:iCs/>
          <w:sz w:val="23"/>
          <w:szCs w:val="23"/>
          <w:lang w:val="ru-RU"/>
        </w:rPr>
      </w:pPr>
      <w:r w:rsidRPr="00896930">
        <w:rPr>
          <w:b/>
          <w:bCs/>
          <w:i/>
          <w:iCs/>
          <w:sz w:val="23"/>
          <w:szCs w:val="23"/>
          <w:lang w:val="ru-RU"/>
        </w:rPr>
        <w:t>Приложение к Уведомлению</w:t>
      </w:r>
    </w:p>
    <w:p w:rsidR="00896930" w:rsidRPr="00896930" w:rsidRDefault="00896930" w:rsidP="00896930">
      <w:pPr>
        <w:widowControl/>
        <w:autoSpaceDE/>
        <w:autoSpaceDN/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val="ru-RU" w:eastAsia="zh-CN"/>
        </w:rPr>
      </w:pPr>
      <w:r w:rsidRPr="00896930">
        <w:rPr>
          <w:b/>
          <w:color w:val="000000"/>
          <w:sz w:val="24"/>
          <w:szCs w:val="24"/>
          <w:lang w:val="ru-RU" w:eastAsia="zh-CN"/>
        </w:rPr>
        <w:t xml:space="preserve">Сведения </w:t>
      </w:r>
    </w:p>
    <w:p w:rsidR="00655F03" w:rsidRDefault="00896930" w:rsidP="00896930">
      <w:pPr>
        <w:widowControl/>
        <w:adjustRightInd w:val="0"/>
        <w:ind w:firstLine="540"/>
        <w:jc w:val="center"/>
        <w:rPr>
          <w:b/>
          <w:color w:val="000000"/>
          <w:sz w:val="24"/>
          <w:szCs w:val="24"/>
          <w:lang w:val="ru-RU" w:eastAsia="zh-CN"/>
        </w:rPr>
      </w:pPr>
      <w:r w:rsidRPr="00896930">
        <w:rPr>
          <w:b/>
          <w:color w:val="000000"/>
          <w:sz w:val="24"/>
          <w:szCs w:val="24"/>
          <w:lang w:val="ru-RU" w:eastAsia="zh-CN"/>
        </w:rPr>
        <w:t>о совокупном размере обязатель</w:t>
      </w:r>
      <w:proofErr w:type="gramStart"/>
      <w:r w:rsidRPr="00896930">
        <w:rPr>
          <w:b/>
          <w:color w:val="000000"/>
          <w:sz w:val="24"/>
          <w:szCs w:val="24"/>
          <w:lang w:val="ru-RU" w:eastAsia="zh-CN"/>
        </w:rPr>
        <w:t>ств чл</w:t>
      </w:r>
      <w:proofErr w:type="gramEnd"/>
      <w:r w:rsidRPr="00896930">
        <w:rPr>
          <w:b/>
          <w:color w:val="000000"/>
          <w:sz w:val="24"/>
          <w:szCs w:val="24"/>
          <w:lang w:val="ru-RU" w:eastAsia="zh-CN"/>
        </w:rPr>
        <w:t xml:space="preserve">ена Ассоциации по договорам </w:t>
      </w:r>
      <w:r w:rsidRPr="00896930">
        <w:rPr>
          <w:rFonts w:eastAsia="Arial"/>
          <w:b/>
          <w:color w:val="000000"/>
          <w:sz w:val="24"/>
          <w:szCs w:val="24"/>
          <w:lang w:val="ru-RU" w:eastAsia="zh-CN"/>
        </w:rPr>
        <w:t xml:space="preserve">подряда на </w:t>
      </w:r>
      <w:r w:rsidRPr="00896930">
        <w:rPr>
          <w:b/>
          <w:sz w:val="24"/>
          <w:szCs w:val="24"/>
          <w:lang w:val="ru-RU" w:eastAsia="ru-RU"/>
        </w:rPr>
        <w:t>подготовку проектной документации</w:t>
      </w:r>
      <w:r w:rsidRPr="00896930">
        <w:rPr>
          <w:b/>
          <w:color w:val="000000"/>
          <w:sz w:val="24"/>
          <w:szCs w:val="24"/>
          <w:lang w:val="ru-RU" w:eastAsia="zh-CN"/>
        </w:rPr>
        <w:t xml:space="preserve">, заключенным </w:t>
      </w:r>
    </w:p>
    <w:p w:rsidR="00896930" w:rsidRPr="00896930" w:rsidRDefault="00896930" w:rsidP="00896930">
      <w:pPr>
        <w:widowControl/>
        <w:adjustRightInd w:val="0"/>
        <w:ind w:firstLine="540"/>
        <w:jc w:val="center"/>
        <w:rPr>
          <w:rFonts w:ascii="Arial" w:eastAsia="Arial" w:hAnsi="Arial" w:cs="Arial"/>
          <w:color w:val="000000"/>
          <w:sz w:val="24"/>
          <w:szCs w:val="24"/>
          <w:lang w:val="ru-RU" w:eastAsia="zh-CN"/>
        </w:rPr>
      </w:pPr>
      <w:r w:rsidRPr="00896930">
        <w:rPr>
          <w:b/>
          <w:color w:val="C00000"/>
          <w:sz w:val="24"/>
          <w:szCs w:val="24"/>
          <w:lang w:val="ru-RU" w:eastAsia="zh-CN"/>
        </w:rPr>
        <w:t>с использованием конкурентных способов заключения договоров*</w:t>
      </w:r>
      <w:r w:rsidRPr="00896930">
        <w:rPr>
          <w:b/>
          <w:color w:val="000000"/>
          <w:sz w:val="24"/>
          <w:szCs w:val="24"/>
          <w:lang w:val="ru-RU" w:eastAsia="zh-CN"/>
        </w:rPr>
        <w:t>, о количестве договоров за 20</w:t>
      </w:r>
      <w:r w:rsidR="00DB4942">
        <w:rPr>
          <w:b/>
          <w:color w:val="000000"/>
          <w:sz w:val="24"/>
          <w:szCs w:val="24"/>
          <w:lang w:val="ru-RU" w:eastAsia="zh-CN"/>
        </w:rPr>
        <w:t>__</w:t>
      </w:r>
      <w:r w:rsidRPr="00896930">
        <w:rPr>
          <w:b/>
          <w:color w:val="000000"/>
          <w:sz w:val="24"/>
          <w:szCs w:val="24"/>
          <w:lang w:val="ru-RU" w:eastAsia="zh-CN"/>
        </w:rPr>
        <w:t xml:space="preserve"> год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896930" w:rsidRPr="0046001C" w:rsidTr="0077306A">
        <w:tc>
          <w:tcPr>
            <w:tcW w:w="14782" w:type="dxa"/>
          </w:tcPr>
          <w:p w:rsidR="00896930" w:rsidRPr="00896930" w:rsidRDefault="00896930" w:rsidP="00896930">
            <w:pPr>
              <w:jc w:val="center"/>
              <w:rPr>
                <w:color w:val="000000"/>
                <w:lang w:eastAsia="zh-CN"/>
              </w:rPr>
            </w:pPr>
            <w:r w:rsidRPr="00896930">
              <w:rPr>
                <w:color w:val="000000"/>
                <w:lang w:eastAsia="zh-CN"/>
              </w:rPr>
              <w:t xml:space="preserve"> </w:t>
            </w:r>
          </w:p>
        </w:tc>
      </w:tr>
    </w:tbl>
    <w:p w:rsidR="00896930" w:rsidRPr="00896930" w:rsidRDefault="00896930" w:rsidP="00896930">
      <w:pPr>
        <w:widowControl/>
        <w:autoSpaceDE/>
        <w:autoSpaceDN/>
        <w:spacing w:line="276" w:lineRule="auto"/>
        <w:jc w:val="center"/>
        <w:rPr>
          <w:rFonts w:eastAsia="Arial"/>
          <w:color w:val="000000"/>
          <w:sz w:val="18"/>
          <w:szCs w:val="18"/>
          <w:lang w:val="ru-RU" w:eastAsia="zh-CN"/>
        </w:rPr>
      </w:pPr>
      <w:r w:rsidRPr="00896930">
        <w:rPr>
          <w:rFonts w:eastAsia="Arial"/>
          <w:color w:val="000000"/>
          <w:sz w:val="18"/>
          <w:szCs w:val="18"/>
          <w:lang w:val="ru-RU" w:eastAsia="zh-CN"/>
        </w:rPr>
        <w:t xml:space="preserve">(наименование юридического лица, </w:t>
      </w:r>
      <w:proofErr w:type="spellStart"/>
      <w:r w:rsidRPr="00896930">
        <w:rPr>
          <w:rFonts w:eastAsia="Arial"/>
          <w:color w:val="000000"/>
          <w:sz w:val="18"/>
          <w:szCs w:val="18"/>
          <w:lang w:val="ru-RU" w:eastAsia="zh-CN"/>
        </w:rPr>
        <w:t>ф.и.о.</w:t>
      </w:r>
      <w:proofErr w:type="spellEnd"/>
      <w:r w:rsidRPr="00896930">
        <w:rPr>
          <w:rFonts w:eastAsia="Arial"/>
          <w:color w:val="000000"/>
          <w:sz w:val="18"/>
          <w:szCs w:val="18"/>
          <w:lang w:val="ru-RU" w:eastAsia="zh-CN"/>
        </w:rPr>
        <w:t xml:space="preserve"> ИП)</w:t>
      </w:r>
    </w:p>
    <w:p w:rsidR="00896930" w:rsidRPr="00896930" w:rsidRDefault="00896930" w:rsidP="00896930">
      <w:pPr>
        <w:widowControl/>
        <w:autoSpaceDE/>
        <w:autoSpaceDN/>
        <w:spacing w:line="276" w:lineRule="auto"/>
        <w:rPr>
          <w:color w:val="000000"/>
          <w:sz w:val="16"/>
          <w:szCs w:val="16"/>
          <w:lang w:val="ru-RU" w:eastAsia="zh-CN"/>
        </w:rPr>
      </w:pPr>
    </w:p>
    <w:tbl>
      <w:tblPr>
        <w:tblStyle w:val="ad"/>
        <w:tblW w:w="1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  <w:gridCol w:w="2835"/>
        <w:gridCol w:w="3366"/>
      </w:tblGrid>
      <w:tr w:rsidR="00896930" w:rsidRPr="0046001C" w:rsidTr="0077306A">
        <w:tc>
          <w:tcPr>
            <w:tcW w:w="15240" w:type="dxa"/>
            <w:gridSpan w:val="4"/>
            <w:vAlign w:val="bottom"/>
          </w:tcPr>
          <w:p w:rsidR="00896930" w:rsidRPr="00896930" w:rsidRDefault="00896930" w:rsidP="0046001C">
            <w:pPr>
              <w:rPr>
                <w:rFonts w:eastAsia="Arial"/>
                <w:color w:val="000000"/>
                <w:lang w:eastAsia="zh-CN"/>
              </w:rPr>
            </w:pPr>
            <w:r w:rsidRPr="00896930">
              <w:rPr>
                <w:rFonts w:eastAsia="Arial"/>
                <w:b/>
                <w:bCs/>
                <w:color w:val="000000"/>
                <w:lang w:eastAsia="zh-CN"/>
              </w:rPr>
              <w:t xml:space="preserve">1. Количество договоров подряда </w:t>
            </w:r>
            <w:r w:rsidRPr="00896930">
              <w:rPr>
                <w:rFonts w:eastAsia="Arial"/>
                <w:color w:val="000000"/>
                <w:lang w:eastAsia="zh-CN"/>
              </w:rPr>
              <w:t>на подготовку проектной документации, заключенных в 20</w:t>
            </w:r>
            <w:r w:rsidR="0046001C">
              <w:rPr>
                <w:rFonts w:eastAsia="Arial"/>
                <w:color w:val="000000"/>
                <w:lang w:eastAsia="zh-CN"/>
              </w:rPr>
              <w:t>__</w:t>
            </w:r>
            <w:r w:rsidRPr="00896930">
              <w:rPr>
                <w:rFonts w:eastAsia="Arial"/>
                <w:color w:val="000000"/>
                <w:lang w:eastAsia="zh-CN"/>
              </w:rPr>
              <w:t xml:space="preserve"> году с использованием конкурентных способов</w:t>
            </w:r>
          </w:p>
        </w:tc>
      </w:tr>
      <w:tr w:rsidR="00896930" w:rsidRPr="00896930" w:rsidTr="0077306A"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896930" w:rsidRPr="00896930" w:rsidRDefault="00896930" w:rsidP="00896930">
            <w:pPr>
              <w:jc w:val="center"/>
              <w:rPr>
                <w:rFonts w:eastAsia="Arial"/>
                <w:color w:val="000000"/>
                <w:lang w:eastAsia="zh-CN"/>
              </w:rPr>
            </w:pPr>
            <w:r w:rsidRPr="00896930">
              <w:rPr>
                <w:rFonts w:eastAsia="Arial"/>
                <w:color w:val="000000"/>
                <w:lang w:eastAsia="zh-CN"/>
              </w:rPr>
              <w:t xml:space="preserve">    </w:t>
            </w:r>
          </w:p>
        </w:tc>
        <w:tc>
          <w:tcPr>
            <w:tcW w:w="11446" w:type="dxa"/>
            <w:gridSpan w:val="3"/>
            <w:vAlign w:val="bottom"/>
          </w:tcPr>
          <w:p w:rsidR="00896930" w:rsidRPr="00896930" w:rsidRDefault="00896930" w:rsidP="00896930">
            <w:pPr>
              <w:rPr>
                <w:rFonts w:eastAsia="Arial"/>
                <w:i/>
                <w:color w:val="000000"/>
                <w:lang w:eastAsia="zh-CN"/>
              </w:rPr>
            </w:pPr>
            <w:r w:rsidRPr="00896930">
              <w:rPr>
                <w:rFonts w:eastAsia="Arial"/>
                <w:i/>
                <w:color w:val="000000"/>
                <w:lang w:eastAsia="zh-CN"/>
              </w:rPr>
              <w:t xml:space="preserve"> (указать количество)</w:t>
            </w:r>
          </w:p>
        </w:tc>
      </w:tr>
      <w:tr w:rsidR="00896930" w:rsidRPr="0046001C" w:rsidTr="0077306A">
        <w:tc>
          <w:tcPr>
            <w:tcW w:w="15240" w:type="dxa"/>
            <w:gridSpan w:val="4"/>
            <w:vAlign w:val="bottom"/>
          </w:tcPr>
          <w:p w:rsidR="00896930" w:rsidRPr="00896930" w:rsidRDefault="00896930" w:rsidP="00896930">
            <w:pPr>
              <w:rPr>
                <w:rFonts w:eastAsia="Arial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896930" w:rsidRPr="00896930" w:rsidRDefault="00896930" w:rsidP="00896930">
            <w:pPr>
              <w:rPr>
                <w:rFonts w:eastAsia="Arial"/>
                <w:color w:val="000000"/>
                <w:lang w:eastAsia="zh-CN"/>
              </w:rPr>
            </w:pPr>
            <w:r w:rsidRPr="00896930">
              <w:rPr>
                <w:rFonts w:eastAsia="Arial"/>
                <w:b/>
                <w:bCs/>
                <w:color w:val="000000"/>
                <w:lang w:eastAsia="zh-CN"/>
              </w:rPr>
              <w:t xml:space="preserve">2. Совокупный размер обязательств </w:t>
            </w:r>
            <w:r w:rsidRPr="00896930">
              <w:rPr>
                <w:rFonts w:eastAsia="Arial"/>
                <w:color w:val="000000"/>
                <w:lang w:eastAsia="zh-CN"/>
              </w:rPr>
              <w:t xml:space="preserve">по договорам подряда на подготовку проектной документации, </w:t>
            </w:r>
            <w:r w:rsidRPr="00896930">
              <w:rPr>
                <w:rFonts w:eastAsia="Arial"/>
                <w:b/>
                <w:color w:val="000000"/>
                <w:lang w:eastAsia="zh-CN"/>
              </w:rPr>
              <w:t>заключенным</w:t>
            </w:r>
            <w:r w:rsidRPr="00896930">
              <w:rPr>
                <w:rFonts w:eastAsia="Arial"/>
                <w:color w:val="000000"/>
                <w:lang w:eastAsia="zh-CN"/>
              </w:rPr>
              <w:t xml:space="preserve"> с использованием </w:t>
            </w:r>
          </w:p>
        </w:tc>
      </w:tr>
      <w:tr w:rsidR="00896930" w:rsidRPr="00896930" w:rsidTr="0077306A">
        <w:tc>
          <w:tcPr>
            <w:tcW w:w="9039" w:type="dxa"/>
            <w:gridSpan w:val="2"/>
            <w:vAlign w:val="bottom"/>
          </w:tcPr>
          <w:p w:rsidR="00896930" w:rsidRPr="00896930" w:rsidRDefault="00896930" w:rsidP="00896930">
            <w:pPr>
              <w:rPr>
                <w:rFonts w:eastAsia="Arial"/>
                <w:b/>
                <w:bCs/>
                <w:color w:val="000000"/>
                <w:lang w:eastAsia="zh-CN"/>
              </w:rPr>
            </w:pPr>
            <w:r w:rsidRPr="00896930">
              <w:rPr>
                <w:rFonts w:eastAsia="Arial"/>
                <w:color w:val="000000"/>
                <w:lang w:eastAsia="zh-CN"/>
              </w:rPr>
              <w:t>конкурентных способов заключения договоров,  за  отчетный  период  составил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896930" w:rsidRPr="00896930" w:rsidRDefault="00896930" w:rsidP="00896930">
            <w:pPr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3366" w:type="dxa"/>
            <w:vAlign w:val="bottom"/>
          </w:tcPr>
          <w:p w:rsidR="00896930" w:rsidRPr="00896930" w:rsidRDefault="00896930" w:rsidP="00896930">
            <w:pPr>
              <w:rPr>
                <w:rFonts w:eastAsia="Arial"/>
                <w:i/>
                <w:color w:val="000000"/>
                <w:sz w:val="20"/>
                <w:szCs w:val="20"/>
                <w:lang w:eastAsia="zh-CN"/>
              </w:rPr>
            </w:pPr>
            <w:r w:rsidRPr="00896930">
              <w:rPr>
                <w:rFonts w:eastAsia="Arial"/>
                <w:i/>
                <w:color w:val="000000"/>
                <w:sz w:val="20"/>
                <w:szCs w:val="20"/>
                <w:lang w:eastAsia="zh-CN"/>
              </w:rPr>
              <w:t>(указать в рублях)</w:t>
            </w:r>
          </w:p>
        </w:tc>
      </w:tr>
      <w:tr w:rsidR="00896930" w:rsidRPr="00896930" w:rsidTr="0077306A">
        <w:tc>
          <w:tcPr>
            <w:tcW w:w="9039" w:type="dxa"/>
            <w:gridSpan w:val="2"/>
            <w:vAlign w:val="bottom"/>
          </w:tcPr>
          <w:p w:rsidR="00896930" w:rsidRPr="00896930" w:rsidRDefault="00896930" w:rsidP="00896930">
            <w:pPr>
              <w:rPr>
                <w:rFonts w:eastAsia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vAlign w:val="bottom"/>
          </w:tcPr>
          <w:p w:rsidR="00896930" w:rsidRPr="00896930" w:rsidRDefault="00896930" w:rsidP="00896930">
            <w:pPr>
              <w:jc w:val="center"/>
              <w:rPr>
                <w:rFonts w:eastAsia="Arial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3366" w:type="dxa"/>
            <w:vAlign w:val="bottom"/>
          </w:tcPr>
          <w:p w:rsidR="00896930" w:rsidRPr="00896930" w:rsidRDefault="00896930" w:rsidP="00896930">
            <w:pPr>
              <w:rPr>
                <w:rFonts w:eastAsia="Arial"/>
                <w:i/>
                <w:color w:val="000000"/>
                <w:sz w:val="10"/>
                <w:szCs w:val="10"/>
                <w:lang w:eastAsia="zh-CN"/>
              </w:rPr>
            </w:pPr>
          </w:p>
        </w:tc>
      </w:tr>
      <w:tr w:rsidR="00896930" w:rsidRPr="00896930" w:rsidTr="0077306A">
        <w:tc>
          <w:tcPr>
            <w:tcW w:w="9039" w:type="dxa"/>
            <w:gridSpan w:val="2"/>
            <w:vAlign w:val="bottom"/>
          </w:tcPr>
          <w:p w:rsidR="00896930" w:rsidRPr="00896930" w:rsidRDefault="00896930" w:rsidP="00896930">
            <w:pPr>
              <w:rPr>
                <w:rFonts w:eastAsia="Arial"/>
                <w:color w:val="000000"/>
                <w:lang w:eastAsia="zh-CN"/>
              </w:rPr>
            </w:pPr>
            <w:r w:rsidRPr="00896930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3. Объем </w:t>
            </w:r>
            <w:r w:rsidRPr="00896930">
              <w:rPr>
                <w:rFonts w:eastAsia="Calibri"/>
                <w:b/>
                <w:bCs/>
                <w:i/>
                <w:color w:val="000000"/>
                <w:sz w:val="23"/>
                <w:szCs w:val="23"/>
              </w:rPr>
              <w:t xml:space="preserve"> выполненных</w:t>
            </w:r>
            <w:r w:rsidRPr="00896930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 работ </w:t>
            </w:r>
            <w:r w:rsidRPr="00896930">
              <w:rPr>
                <w:rFonts w:eastAsia="Calibri"/>
                <w:bCs/>
                <w:color w:val="000000"/>
                <w:sz w:val="23"/>
                <w:szCs w:val="23"/>
              </w:rPr>
              <w:t>по договорам подряда на основании  актов приемки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896930" w:rsidRPr="00896930" w:rsidRDefault="00896930" w:rsidP="00896930">
            <w:pPr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3366" w:type="dxa"/>
            <w:vAlign w:val="bottom"/>
          </w:tcPr>
          <w:p w:rsidR="00896930" w:rsidRPr="00896930" w:rsidRDefault="00896930" w:rsidP="00896930">
            <w:pPr>
              <w:rPr>
                <w:rFonts w:eastAsia="Arial"/>
                <w:i/>
                <w:color w:val="000000"/>
                <w:sz w:val="20"/>
                <w:szCs w:val="20"/>
                <w:lang w:eastAsia="zh-CN"/>
              </w:rPr>
            </w:pPr>
            <w:r w:rsidRPr="00896930">
              <w:rPr>
                <w:rFonts w:eastAsia="Arial"/>
                <w:i/>
                <w:color w:val="000000"/>
                <w:sz w:val="20"/>
                <w:szCs w:val="20"/>
                <w:lang w:eastAsia="zh-CN"/>
              </w:rPr>
              <w:t>(указать в рублях)</w:t>
            </w:r>
          </w:p>
        </w:tc>
      </w:tr>
    </w:tbl>
    <w:p w:rsidR="00896930" w:rsidRPr="00896930" w:rsidRDefault="00896930" w:rsidP="00896930">
      <w:pPr>
        <w:widowControl/>
        <w:autoSpaceDE/>
        <w:autoSpaceDN/>
        <w:spacing w:line="276" w:lineRule="auto"/>
        <w:rPr>
          <w:color w:val="000000"/>
          <w:sz w:val="16"/>
          <w:szCs w:val="16"/>
          <w:lang w:val="ru-RU" w:eastAsia="zh-CN"/>
        </w:rPr>
      </w:pPr>
    </w:p>
    <w:tbl>
      <w:tblPr>
        <w:tblStyle w:val="ad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560"/>
        <w:gridCol w:w="3543"/>
        <w:gridCol w:w="1276"/>
        <w:gridCol w:w="1559"/>
        <w:gridCol w:w="1560"/>
        <w:gridCol w:w="1559"/>
        <w:gridCol w:w="1417"/>
      </w:tblGrid>
      <w:tr w:rsidR="00896930" w:rsidRPr="0046001C" w:rsidTr="0077306A">
        <w:trPr>
          <w:trHeight w:val="391"/>
        </w:trPr>
        <w:tc>
          <w:tcPr>
            <w:tcW w:w="567" w:type="dxa"/>
            <w:vMerge w:val="restart"/>
            <w:vAlign w:val="center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96930">
              <w:rPr>
                <w:rFonts w:eastAsia="Calibri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896930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96930">
              <w:rPr>
                <w:rFonts w:eastAsia="Calibri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96930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Договор:</w:t>
            </w:r>
          </w:p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96930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дата, номер, предмет договора </w:t>
            </w:r>
          </w:p>
        </w:tc>
        <w:tc>
          <w:tcPr>
            <w:tcW w:w="1701" w:type="dxa"/>
            <w:vMerge w:val="restart"/>
            <w:vAlign w:val="center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96930">
              <w:rPr>
                <w:rFonts w:eastAsia="Calibri"/>
                <w:b/>
                <w:color w:val="000000"/>
                <w:sz w:val="20"/>
                <w:szCs w:val="20"/>
              </w:rPr>
              <w:t>Номер и дата проведения конкурентной процедуры</w:t>
            </w:r>
          </w:p>
        </w:tc>
        <w:tc>
          <w:tcPr>
            <w:tcW w:w="1560" w:type="dxa"/>
            <w:vMerge w:val="restart"/>
            <w:vAlign w:val="center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96930">
              <w:rPr>
                <w:rFonts w:eastAsia="Calibri"/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3543" w:type="dxa"/>
            <w:vMerge w:val="restart"/>
            <w:vAlign w:val="center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96930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Наименование объекта (проекта), </w:t>
            </w:r>
          </w:p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96930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2835" w:type="dxa"/>
            <w:gridSpan w:val="2"/>
            <w:vAlign w:val="center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96930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560" w:type="dxa"/>
            <w:vMerge w:val="restart"/>
            <w:vAlign w:val="center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96930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Стоимость  работ по договору</w:t>
            </w:r>
          </w:p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96930">
              <w:rPr>
                <w:rFonts w:eastAsia="Calibri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896930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Стоимость выполненных работ по актам приемки </w:t>
            </w:r>
          </w:p>
          <w:p w:rsidR="00896930" w:rsidRPr="00896930" w:rsidRDefault="00896930" w:rsidP="0046001C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96930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 20</w:t>
            </w:r>
            <w:r w:rsidR="0046001C">
              <w:rPr>
                <w:rFonts w:eastAsia="Calibri"/>
                <w:b/>
                <w:bCs/>
                <w:color w:val="000000"/>
                <w:sz w:val="20"/>
                <w:szCs w:val="20"/>
              </w:rPr>
              <w:t>__</w:t>
            </w:r>
            <w:bookmarkStart w:id="1" w:name="_GoBack"/>
            <w:bookmarkEnd w:id="1"/>
            <w:r w:rsidRPr="00896930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417" w:type="dxa"/>
            <w:vMerge w:val="restart"/>
            <w:vAlign w:val="center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96930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Категория объекта (</w:t>
            </w:r>
            <w:proofErr w:type="gramStart"/>
            <w:r w:rsidRPr="00896930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относится</w:t>
            </w:r>
            <w:proofErr w:type="gramEnd"/>
            <w:r w:rsidRPr="00896930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/ не относится к особо опасным, технически сложным, уникальным объектам)</w:t>
            </w:r>
          </w:p>
        </w:tc>
      </w:tr>
      <w:tr w:rsidR="00896930" w:rsidRPr="0046001C" w:rsidTr="0077306A">
        <w:trPr>
          <w:trHeight w:val="1278"/>
        </w:trPr>
        <w:tc>
          <w:tcPr>
            <w:tcW w:w="567" w:type="dxa"/>
            <w:vMerge/>
            <w:vAlign w:val="center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96930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Дата начала </w:t>
            </w:r>
            <w:proofErr w:type="spellStart"/>
            <w:proofErr w:type="gramStart"/>
            <w:r w:rsidRPr="00896930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896930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работ по договору</w:t>
            </w:r>
          </w:p>
        </w:tc>
        <w:tc>
          <w:tcPr>
            <w:tcW w:w="1559" w:type="dxa"/>
            <w:vAlign w:val="center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96930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560" w:type="dxa"/>
            <w:vMerge/>
            <w:vAlign w:val="center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6930" w:rsidRPr="00896930" w:rsidTr="0077306A">
        <w:tc>
          <w:tcPr>
            <w:tcW w:w="567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896930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896930">
              <w:rPr>
                <w:rFonts w:eastAsia="Calibri"/>
                <w:color w:val="000000"/>
              </w:rPr>
              <w:t>2</w:t>
            </w:r>
          </w:p>
        </w:tc>
        <w:tc>
          <w:tcPr>
            <w:tcW w:w="1701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896930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1560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896930">
              <w:rPr>
                <w:rFonts w:eastAsia="Calibri"/>
                <w:color w:val="000000"/>
              </w:rPr>
              <w:t>4</w:t>
            </w:r>
          </w:p>
        </w:tc>
        <w:tc>
          <w:tcPr>
            <w:tcW w:w="3543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896930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1276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896930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1559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896930">
              <w:rPr>
                <w:rFonts w:eastAsia="Calibri"/>
                <w:color w:val="000000"/>
              </w:rPr>
              <w:t>7</w:t>
            </w:r>
          </w:p>
        </w:tc>
        <w:tc>
          <w:tcPr>
            <w:tcW w:w="1560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896930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559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896930">
              <w:rPr>
                <w:rFonts w:eastAsia="Calibri"/>
                <w:color w:val="000000"/>
              </w:rPr>
              <w:t>9</w:t>
            </w:r>
          </w:p>
        </w:tc>
        <w:tc>
          <w:tcPr>
            <w:tcW w:w="1417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896930">
              <w:rPr>
                <w:rFonts w:eastAsia="Calibri"/>
                <w:bCs/>
                <w:color w:val="000000"/>
              </w:rPr>
              <w:t>10</w:t>
            </w:r>
          </w:p>
        </w:tc>
      </w:tr>
      <w:tr w:rsidR="00896930" w:rsidRPr="0046001C" w:rsidTr="0077306A">
        <w:tc>
          <w:tcPr>
            <w:tcW w:w="567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451" w:type="dxa"/>
            <w:gridSpan w:val="9"/>
          </w:tcPr>
          <w:p w:rsidR="00896930" w:rsidRPr="00896930" w:rsidRDefault="00896930" w:rsidP="00896930">
            <w:pPr>
              <w:adjustRightInd w:val="0"/>
              <w:rPr>
                <w:rFonts w:eastAsia="Calibri"/>
                <w:b/>
                <w:color w:val="000000"/>
              </w:rPr>
            </w:pPr>
            <w:r w:rsidRPr="00896930">
              <w:rPr>
                <w:rFonts w:eastAsia="Calibri"/>
                <w:b/>
                <w:color w:val="000000"/>
              </w:rPr>
              <w:t>Договоры, заключенные в 20</w:t>
            </w:r>
            <w:r>
              <w:rPr>
                <w:rFonts w:eastAsia="Calibri"/>
                <w:b/>
                <w:color w:val="000000"/>
              </w:rPr>
              <w:t>__</w:t>
            </w:r>
            <w:r w:rsidRPr="00896930">
              <w:rPr>
                <w:rFonts w:eastAsia="Calibri"/>
                <w:b/>
                <w:color w:val="000000"/>
              </w:rPr>
              <w:t xml:space="preserve"> году </w:t>
            </w:r>
            <w:r w:rsidRPr="00896930">
              <w:rPr>
                <w:rFonts w:eastAsia="Calibri"/>
                <w:b/>
                <w:color w:val="9A0000"/>
              </w:rPr>
              <w:t>(не завершенные в 20</w:t>
            </w:r>
            <w:r>
              <w:rPr>
                <w:rFonts w:eastAsia="Calibri"/>
                <w:b/>
                <w:color w:val="9A0000"/>
              </w:rPr>
              <w:t>__</w:t>
            </w:r>
            <w:r w:rsidRPr="00896930">
              <w:rPr>
                <w:rFonts w:eastAsia="Calibri"/>
                <w:b/>
                <w:color w:val="9A0000"/>
              </w:rPr>
              <w:t xml:space="preserve"> году)</w:t>
            </w:r>
            <w:r w:rsidRPr="00896930">
              <w:rPr>
                <w:rFonts w:eastAsia="Calibri"/>
                <w:b/>
                <w:color w:val="000000"/>
              </w:rPr>
              <w:t>,  но исполненные в 20</w:t>
            </w:r>
            <w:r>
              <w:rPr>
                <w:rFonts w:eastAsia="Calibri"/>
                <w:b/>
                <w:color w:val="000000"/>
              </w:rPr>
              <w:t>__</w:t>
            </w:r>
            <w:r w:rsidRPr="00896930">
              <w:rPr>
                <w:rFonts w:eastAsia="Calibri"/>
                <w:b/>
                <w:color w:val="000000"/>
              </w:rPr>
              <w:t xml:space="preserve"> году</w:t>
            </w:r>
          </w:p>
        </w:tc>
      </w:tr>
      <w:tr w:rsidR="00896930" w:rsidRPr="00896930" w:rsidTr="0077306A">
        <w:tc>
          <w:tcPr>
            <w:tcW w:w="567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896930">
              <w:rPr>
                <w:rFonts w:eastAsia="Calibri"/>
                <w:color w:val="000000"/>
              </w:rPr>
              <w:t>1</w:t>
            </w:r>
          </w:p>
        </w:tc>
        <w:tc>
          <w:tcPr>
            <w:tcW w:w="1276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43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</w:tcPr>
          <w:p w:rsidR="00896930" w:rsidRPr="00896930" w:rsidRDefault="00896930" w:rsidP="00896930">
            <w:pPr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896930" w:rsidRPr="00896930" w:rsidRDefault="00896930" w:rsidP="00896930">
            <w:pPr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</w:tcPr>
          <w:p w:rsidR="00896930" w:rsidRPr="00896930" w:rsidRDefault="00896930" w:rsidP="00896930">
            <w:pPr>
              <w:adjustRightInd w:val="0"/>
              <w:rPr>
                <w:rFonts w:eastAsia="Calibri"/>
                <w:color w:val="000000"/>
              </w:rPr>
            </w:pPr>
          </w:p>
        </w:tc>
      </w:tr>
      <w:tr w:rsidR="00896930" w:rsidRPr="00896930" w:rsidTr="0077306A">
        <w:tc>
          <w:tcPr>
            <w:tcW w:w="567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896930">
              <w:rPr>
                <w:rFonts w:eastAsia="Calibri"/>
                <w:color w:val="000000"/>
              </w:rPr>
              <w:t>2</w:t>
            </w:r>
          </w:p>
        </w:tc>
        <w:tc>
          <w:tcPr>
            <w:tcW w:w="1276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43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</w:tcPr>
          <w:p w:rsidR="00896930" w:rsidRPr="00896930" w:rsidRDefault="00896930" w:rsidP="00896930">
            <w:pPr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896930" w:rsidRPr="00896930" w:rsidRDefault="00896930" w:rsidP="00896930">
            <w:pPr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</w:tcPr>
          <w:p w:rsidR="00896930" w:rsidRPr="00896930" w:rsidRDefault="00896930" w:rsidP="00896930">
            <w:pPr>
              <w:adjustRightInd w:val="0"/>
              <w:rPr>
                <w:rFonts w:eastAsia="Calibri"/>
                <w:color w:val="000000"/>
              </w:rPr>
            </w:pPr>
          </w:p>
        </w:tc>
      </w:tr>
      <w:tr w:rsidR="00896930" w:rsidRPr="0046001C" w:rsidTr="0077306A">
        <w:tc>
          <w:tcPr>
            <w:tcW w:w="567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451" w:type="dxa"/>
            <w:gridSpan w:val="9"/>
          </w:tcPr>
          <w:p w:rsidR="00896930" w:rsidRPr="00896930" w:rsidRDefault="00896930" w:rsidP="00896930">
            <w:pPr>
              <w:adjustRightInd w:val="0"/>
              <w:rPr>
                <w:rFonts w:eastAsia="Calibri"/>
                <w:color w:val="000000"/>
              </w:rPr>
            </w:pPr>
            <w:r w:rsidRPr="00896930">
              <w:rPr>
                <w:rFonts w:eastAsia="Calibri"/>
                <w:b/>
                <w:color w:val="000000"/>
              </w:rPr>
              <w:t>Договоры, заключенные в 20</w:t>
            </w:r>
            <w:r>
              <w:rPr>
                <w:rFonts w:eastAsia="Calibri"/>
                <w:b/>
                <w:color w:val="000000"/>
              </w:rPr>
              <w:t>__</w:t>
            </w:r>
            <w:r w:rsidRPr="00896930">
              <w:rPr>
                <w:rFonts w:eastAsia="Calibri"/>
                <w:b/>
                <w:color w:val="000000"/>
              </w:rPr>
              <w:t xml:space="preserve"> году </w:t>
            </w:r>
            <w:r w:rsidRPr="00896930">
              <w:rPr>
                <w:rFonts w:eastAsia="Calibri"/>
                <w:color w:val="000000"/>
              </w:rPr>
              <w:t>(с 01.01.20</w:t>
            </w:r>
            <w:r>
              <w:rPr>
                <w:rFonts w:eastAsia="Calibri"/>
                <w:color w:val="000000"/>
              </w:rPr>
              <w:t>__</w:t>
            </w:r>
            <w:r w:rsidRPr="00896930">
              <w:rPr>
                <w:rFonts w:eastAsia="Calibri"/>
                <w:color w:val="000000"/>
              </w:rPr>
              <w:t xml:space="preserve"> по 31.12.20</w:t>
            </w:r>
            <w:r>
              <w:rPr>
                <w:rFonts w:eastAsia="Calibri"/>
                <w:color w:val="000000"/>
              </w:rPr>
              <w:t>__</w:t>
            </w:r>
            <w:r w:rsidRPr="00896930">
              <w:rPr>
                <w:rFonts w:eastAsia="Calibri"/>
                <w:color w:val="000000"/>
              </w:rPr>
              <w:t>)</w:t>
            </w:r>
          </w:p>
        </w:tc>
      </w:tr>
      <w:tr w:rsidR="00896930" w:rsidRPr="00896930" w:rsidTr="0077306A">
        <w:tc>
          <w:tcPr>
            <w:tcW w:w="567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896930">
              <w:rPr>
                <w:rFonts w:eastAsia="Calibri"/>
                <w:color w:val="000000"/>
              </w:rPr>
              <w:t>1</w:t>
            </w:r>
          </w:p>
        </w:tc>
        <w:tc>
          <w:tcPr>
            <w:tcW w:w="1276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43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</w:tcPr>
          <w:p w:rsidR="00896930" w:rsidRPr="00896930" w:rsidRDefault="00896930" w:rsidP="00896930">
            <w:pPr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896930" w:rsidRPr="00896930" w:rsidRDefault="00896930" w:rsidP="00896930">
            <w:pPr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</w:tcPr>
          <w:p w:rsidR="00896930" w:rsidRPr="00896930" w:rsidRDefault="00896930" w:rsidP="00896930">
            <w:pPr>
              <w:adjustRightInd w:val="0"/>
              <w:rPr>
                <w:rFonts w:eastAsia="Calibri"/>
                <w:color w:val="000000"/>
              </w:rPr>
            </w:pPr>
          </w:p>
        </w:tc>
      </w:tr>
      <w:tr w:rsidR="00896930" w:rsidRPr="00896930" w:rsidTr="0077306A">
        <w:tc>
          <w:tcPr>
            <w:tcW w:w="567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896930">
              <w:rPr>
                <w:rFonts w:eastAsia="Calibri"/>
                <w:color w:val="000000"/>
              </w:rPr>
              <w:t>2</w:t>
            </w:r>
          </w:p>
        </w:tc>
        <w:tc>
          <w:tcPr>
            <w:tcW w:w="1276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43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896930" w:rsidRPr="00896930" w:rsidRDefault="00896930" w:rsidP="00896930">
            <w:pPr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</w:tcPr>
          <w:p w:rsidR="00896930" w:rsidRPr="00896930" w:rsidRDefault="00896930" w:rsidP="00896930">
            <w:pPr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896930" w:rsidRPr="00896930" w:rsidRDefault="00896930" w:rsidP="00896930">
            <w:pPr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</w:tcPr>
          <w:p w:rsidR="00896930" w:rsidRPr="00896930" w:rsidRDefault="00896930" w:rsidP="00896930">
            <w:pPr>
              <w:adjustRightInd w:val="0"/>
              <w:rPr>
                <w:rFonts w:eastAsia="Calibri"/>
                <w:color w:val="000000"/>
              </w:rPr>
            </w:pPr>
          </w:p>
        </w:tc>
      </w:tr>
    </w:tbl>
    <w:p w:rsidR="00896930" w:rsidRPr="00896930" w:rsidRDefault="00896930" w:rsidP="00896930">
      <w:pPr>
        <w:widowControl/>
        <w:spacing w:before="100" w:beforeAutospacing="1" w:after="100" w:afterAutospacing="1"/>
        <w:contextualSpacing/>
        <w:jc w:val="both"/>
        <w:rPr>
          <w:rFonts w:eastAsia="Arial"/>
          <w:b/>
          <w:i/>
          <w:color w:val="000000"/>
          <w:sz w:val="16"/>
          <w:szCs w:val="16"/>
          <w:lang w:val="ru-RU" w:eastAsia="zh-CN"/>
        </w:rPr>
      </w:pPr>
    </w:p>
    <w:p w:rsidR="00896930" w:rsidRPr="00896930" w:rsidRDefault="00896930" w:rsidP="00896930">
      <w:pPr>
        <w:widowControl/>
        <w:spacing w:before="100" w:beforeAutospacing="1" w:after="100" w:afterAutospacing="1"/>
        <w:contextualSpacing/>
        <w:jc w:val="both"/>
        <w:rPr>
          <w:rFonts w:eastAsia="Arial"/>
          <w:b/>
          <w:i/>
          <w:sz w:val="20"/>
          <w:szCs w:val="20"/>
          <w:lang w:val="ru-RU" w:eastAsia="zh-CN"/>
        </w:rPr>
      </w:pPr>
      <w:r w:rsidRPr="00896930">
        <w:rPr>
          <w:rFonts w:eastAsia="Arial"/>
          <w:b/>
          <w:i/>
          <w:color w:val="000000"/>
          <w:sz w:val="20"/>
          <w:szCs w:val="20"/>
          <w:lang w:val="ru-RU" w:eastAsia="zh-CN"/>
        </w:rPr>
        <w:t xml:space="preserve">* Учитываются обязательства по договорам в рамках: </w:t>
      </w:r>
      <w:r w:rsidRPr="00896930">
        <w:rPr>
          <w:rFonts w:eastAsia="Arial"/>
          <w:i/>
          <w:color w:val="000000"/>
          <w:sz w:val="20"/>
          <w:szCs w:val="20"/>
          <w:lang w:val="ru-RU" w:eastAsia="zh-CN"/>
        </w:rPr>
        <w:t>Федерального закона от 5 апреля 2013 г. № 44-ФЗ, (в том числе закупки у единственного поставщика (подрядчика, исполнителя)), Федерального закона от 18 июля 2011 г. № 223-ФЗ, Постановления Правительства РФ от 1 июля 2016 г. № 615</w:t>
      </w:r>
    </w:p>
    <w:p w:rsidR="00896930" w:rsidRPr="00896930" w:rsidRDefault="00896930" w:rsidP="00896930">
      <w:pPr>
        <w:widowControl/>
        <w:autoSpaceDE/>
        <w:autoSpaceDN/>
        <w:rPr>
          <w:color w:val="000000"/>
          <w:sz w:val="16"/>
          <w:szCs w:val="16"/>
          <w:lang w:val="ru-RU" w:eastAsia="zh-CN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896930" w:rsidRPr="00896930" w:rsidTr="0077306A">
        <w:tc>
          <w:tcPr>
            <w:tcW w:w="4680" w:type="dxa"/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jc w:val="right"/>
              <w:rPr>
                <w:rFonts w:eastAsia="Arial"/>
                <w:i/>
                <w:lang w:val="ru-RU" w:eastAsia="zh-CN"/>
              </w:rPr>
            </w:pPr>
          </w:p>
        </w:tc>
        <w:tc>
          <w:tcPr>
            <w:tcW w:w="4680" w:type="dxa"/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Arial"/>
                <w:i/>
                <w:lang w:val="ru-RU" w:eastAsia="zh-CN"/>
              </w:rPr>
            </w:pPr>
          </w:p>
        </w:tc>
        <w:tc>
          <w:tcPr>
            <w:tcW w:w="236" w:type="dxa"/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Arial"/>
                <w:lang w:val="ru-RU" w:eastAsia="zh-CN"/>
              </w:rPr>
            </w:pPr>
            <w:r w:rsidRPr="00896930">
              <w:rPr>
                <w:rFonts w:eastAsia="Arial"/>
                <w:lang w:val="ru-RU" w:eastAsia="zh-CN"/>
              </w:rPr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Arial"/>
                <w:lang w:val="ru-RU" w:eastAsia="zh-CN"/>
              </w:rPr>
            </w:pPr>
            <w:r w:rsidRPr="00896930">
              <w:rPr>
                <w:rFonts w:eastAsia="Arial"/>
                <w:lang w:val="ru-RU" w:eastAsia="zh-CN"/>
              </w:rPr>
              <w:t xml:space="preserve">  </w:t>
            </w:r>
          </w:p>
        </w:tc>
        <w:tc>
          <w:tcPr>
            <w:tcW w:w="360" w:type="dxa"/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Arial"/>
                <w:lang w:val="ru-RU" w:eastAsia="zh-CN"/>
              </w:rPr>
            </w:pPr>
            <w:r w:rsidRPr="00896930">
              <w:rPr>
                <w:rFonts w:eastAsia="Arial"/>
                <w:lang w:val="ru-RU" w:eastAsia="zh-CN"/>
              </w:rPr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Arial"/>
                <w:lang w:val="ru-RU" w:eastAsia="zh-CN"/>
              </w:rPr>
            </w:pPr>
          </w:p>
        </w:tc>
        <w:tc>
          <w:tcPr>
            <w:tcW w:w="236" w:type="dxa"/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Arial"/>
                <w:lang w:val="ru-RU" w:eastAsia="zh-CN"/>
              </w:rPr>
            </w:pPr>
          </w:p>
        </w:tc>
        <w:tc>
          <w:tcPr>
            <w:tcW w:w="1052" w:type="dxa"/>
          </w:tcPr>
          <w:p w:rsidR="00896930" w:rsidRPr="00896930" w:rsidRDefault="00896930" w:rsidP="00DB4942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Arial"/>
                <w:lang w:val="ru-RU" w:eastAsia="zh-CN"/>
              </w:rPr>
            </w:pPr>
            <w:r w:rsidRPr="00896930">
              <w:rPr>
                <w:rFonts w:eastAsia="Arial"/>
                <w:lang w:val="ru-RU" w:eastAsia="zh-CN"/>
              </w:rPr>
              <w:t>20</w:t>
            </w:r>
            <w:r w:rsidR="00DB4942">
              <w:rPr>
                <w:rFonts w:eastAsia="Arial"/>
                <w:lang w:val="ru-RU" w:eastAsia="zh-CN"/>
              </w:rPr>
              <w:t>__</w:t>
            </w:r>
            <w:r w:rsidRPr="00896930">
              <w:rPr>
                <w:rFonts w:eastAsia="Arial"/>
                <w:lang w:val="ru-RU" w:eastAsia="zh-CN"/>
              </w:rPr>
              <w:t xml:space="preserve">  г.</w:t>
            </w:r>
          </w:p>
        </w:tc>
      </w:tr>
    </w:tbl>
    <w:p w:rsidR="00896930" w:rsidRPr="00896930" w:rsidRDefault="00896930" w:rsidP="00896930">
      <w:pPr>
        <w:widowControl/>
        <w:shd w:val="clear" w:color="auto" w:fill="FFFFFF"/>
        <w:tabs>
          <w:tab w:val="left" w:pos="0"/>
        </w:tabs>
        <w:autoSpaceDE/>
        <w:autoSpaceDN/>
        <w:jc w:val="both"/>
        <w:rPr>
          <w:rFonts w:eastAsia="Arial"/>
          <w:i/>
          <w:sz w:val="16"/>
          <w:szCs w:val="16"/>
          <w:lang w:val="ru-RU" w:eastAsia="zh-CN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896930" w:rsidRPr="00896930" w:rsidTr="0077306A">
        <w:tc>
          <w:tcPr>
            <w:tcW w:w="4995" w:type="dxa"/>
            <w:tcBorders>
              <w:bottom w:val="single" w:sz="4" w:space="0" w:color="auto"/>
            </w:tcBorders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Arial"/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714" w:type="dxa"/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Arial"/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Arial"/>
                <w:i/>
                <w:color w:val="000080"/>
                <w:sz w:val="24"/>
                <w:szCs w:val="24"/>
                <w:lang w:val="ru-RU" w:eastAsia="zh-CN"/>
              </w:rPr>
            </w:pPr>
          </w:p>
        </w:tc>
        <w:tc>
          <w:tcPr>
            <w:tcW w:w="1623" w:type="dxa"/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Arial"/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Arial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896930" w:rsidRPr="00896930" w:rsidTr="00DB4942">
        <w:tc>
          <w:tcPr>
            <w:tcW w:w="4995" w:type="dxa"/>
            <w:tcBorders>
              <w:top w:val="single" w:sz="4" w:space="0" w:color="auto"/>
            </w:tcBorders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Arial"/>
                <w:color w:val="000000"/>
                <w:sz w:val="18"/>
                <w:szCs w:val="18"/>
                <w:lang w:val="ru-RU" w:eastAsia="zh-CN"/>
              </w:rPr>
            </w:pPr>
            <w:r w:rsidRPr="00896930">
              <w:rPr>
                <w:rFonts w:eastAsia="Arial"/>
                <w:color w:val="000000"/>
                <w:spacing w:val="-2"/>
                <w:sz w:val="18"/>
                <w:szCs w:val="18"/>
                <w:lang w:val="ru-RU" w:eastAsia="zh-CN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Arial"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Arial"/>
                <w:color w:val="000000"/>
                <w:sz w:val="18"/>
                <w:szCs w:val="18"/>
                <w:lang w:val="ru-RU" w:eastAsia="zh-CN"/>
              </w:rPr>
            </w:pPr>
            <w:r w:rsidRPr="00896930">
              <w:rPr>
                <w:rFonts w:eastAsia="Arial"/>
                <w:color w:val="000000"/>
                <w:sz w:val="18"/>
                <w:szCs w:val="18"/>
                <w:lang w:val="ru-RU" w:eastAsia="zh-CN"/>
              </w:rPr>
              <w:t>(подпись)</w:t>
            </w:r>
          </w:p>
        </w:tc>
        <w:tc>
          <w:tcPr>
            <w:tcW w:w="1623" w:type="dxa"/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Arial"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Arial"/>
                <w:color w:val="000000"/>
                <w:sz w:val="18"/>
                <w:szCs w:val="18"/>
                <w:lang w:val="ru-RU" w:eastAsia="zh-CN"/>
              </w:rPr>
            </w:pPr>
            <w:r w:rsidRPr="00896930">
              <w:rPr>
                <w:rFonts w:eastAsia="Arial"/>
                <w:color w:val="000000"/>
                <w:sz w:val="18"/>
                <w:szCs w:val="18"/>
                <w:lang w:val="ru-RU" w:eastAsia="zh-CN"/>
              </w:rPr>
              <w:t>(расшифровка подписи)</w:t>
            </w:r>
          </w:p>
        </w:tc>
      </w:tr>
      <w:tr w:rsidR="00DB4942" w:rsidRPr="00896930" w:rsidTr="00DB4942">
        <w:trPr>
          <w:trHeight w:val="113"/>
        </w:trPr>
        <w:tc>
          <w:tcPr>
            <w:tcW w:w="4994" w:type="dxa"/>
          </w:tcPr>
          <w:p w:rsidR="00DB4942" w:rsidRPr="00896930" w:rsidRDefault="00DB4942" w:rsidP="00DB4942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eastAsia="Arial"/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714" w:type="dxa"/>
          </w:tcPr>
          <w:p w:rsidR="00DB4942" w:rsidRPr="00896930" w:rsidRDefault="00DB4942" w:rsidP="00896930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3111" w:type="dxa"/>
          </w:tcPr>
          <w:p w:rsidR="00DB4942" w:rsidRPr="00896930" w:rsidRDefault="00DB4942" w:rsidP="00896930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eastAsia="Arial"/>
                <w:i/>
                <w:color w:val="000080"/>
                <w:sz w:val="24"/>
                <w:szCs w:val="24"/>
                <w:lang w:val="ru-RU" w:eastAsia="zh-CN"/>
              </w:rPr>
            </w:pPr>
          </w:p>
        </w:tc>
        <w:tc>
          <w:tcPr>
            <w:tcW w:w="1630" w:type="dxa"/>
            <w:gridSpan w:val="2"/>
          </w:tcPr>
          <w:p w:rsidR="00DB4942" w:rsidRPr="00896930" w:rsidRDefault="00DB4942" w:rsidP="00896930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3118" w:type="dxa"/>
          </w:tcPr>
          <w:p w:rsidR="00DB4942" w:rsidRPr="00896930" w:rsidRDefault="00DB4942" w:rsidP="00896930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eastAsia="Arial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896930" w:rsidRPr="00896930" w:rsidTr="00DB4942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896930" w:rsidRPr="00896930" w:rsidRDefault="00896930" w:rsidP="00DB4942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eastAsia="Arial"/>
                <w:color w:val="000000"/>
                <w:sz w:val="24"/>
                <w:szCs w:val="24"/>
                <w:lang w:val="ru-RU" w:eastAsia="zh-CN"/>
              </w:rPr>
            </w:pPr>
            <w:r w:rsidRPr="00896930">
              <w:rPr>
                <w:rFonts w:eastAsia="Arial"/>
                <w:color w:val="000000"/>
                <w:sz w:val="24"/>
                <w:szCs w:val="24"/>
                <w:lang w:val="ru-RU" w:eastAsia="zh-CN"/>
              </w:rPr>
              <w:lastRenderedPageBreak/>
              <w:t>Главный бухгалтер</w:t>
            </w:r>
          </w:p>
        </w:tc>
        <w:tc>
          <w:tcPr>
            <w:tcW w:w="714" w:type="dxa"/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eastAsia="Arial"/>
                <w:i/>
                <w:color w:val="000080"/>
                <w:sz w:val="24"/>
                <w:szCs w:val="24"/>
                <w:lang w:val="ru-RU" w:eastAsia="zh-CN"/>
              </w:rPr>
            </w:pPr>
          </w:p>
        </w:tc>
        <w:tc>
          <w:tcPr>
            <w:tcW w:w="1630" w:type="dxa"/>
            <w:gridSpan w:val="2"/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eastAsia="Arial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896930" w:rsidRPr="00896930" w:rsidTr="0077306A">
        <w:tc>
          <w:tcPr>
            <w:tcW w:w="4994" w:type="dxa"/>
            <w:tcBorders>
              <w:top w:val="single" w:sz="4" w:space="0" w:color="auto"/>
            </w:tcBorders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714" w:type="dxa"/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  <w:lang w:val="ru-RU" w:eastAsia="zh-CN"/>
              </w:rPr>
            </w:pPr>
            <w:r w:rsidRPr="00896930">
              <w:rPr>
                <w:rFonts w:eastAsia="Arial"/>
                <w:color w:val="000000"/>
                <w:sz w:val="18"/>
                <w:szCs w:val="18"/>
                <w:lang w:val="ru-RU" w:eastAsia="zh-CN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96930" w:rsidRPr="00896930" w:rsidRDefault="00896930" w:rsidP="00896930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eastAsia="Arial"/>
                <w:color w:val="000000"/>
                <w:sz w:val="18"/>
                <w:szCs w:val="18"/>
                <w:lang w:val="ru-RU" w:eastAsia="zh-CN"/>
              </w:rPr>
            </w:pPr>
            <w:r w:rsidRPr="00896930">
              <w:rPr>
                <w:rFonts w:eastAsia="Arial"/>
                <w:color w:val="000000"/>
                <w:sz w:val="18"/>
                <w:szCs w:val="18"/>
                <w:lang w:val="ru-RU" w:eastAsia="zh-CN"/>
              </w:rPr>
              <w:t>(расшифровка подписи)</w:t>
            </w:r>
          </w:p>
        </w:tc>
      </w:tr>
    </w:tbl>
    <w:p w:rsidR="00896930" w:rsidRPr="00896930" w:rsidRDefault="00896930" w:rsidP="00896930">
      <w:pPr>
        <w:widowControl/>
        <w:autoSpaceDE/>
        <w:autoSpaceDN/>
        <w:spacing w:line="276" w:lineRule="auto"/>
        <w:rPr>
          <w:rFonts w:eastAsia="Arial"/>
          <w:color w:val="000000"/>
          <w:lang w:val="ru-RU" w:eastAsia="zh-CN"/>
        </w:rPr>
      </w:pPr>
      <w:r w:rsidRPr="00896930">
        <w:rPr>
          <w:rFonts w:eastAsia="Arial"/>
          <w:color w:val="000000"/>
          <w:sz w:val="20"/>
          <w:szCs w:val="20"/>
          <w:lang w:val="ru-RU" w:eastAsia="zh-CN"/>
        </w:rPr>
        <w:t xml:space="preserve">                                                                                                                                      </w:t>
      </w:r>
      <w:r w:rsidRPr="00896930">
        <w:rPr>
          <w:rFonts w:eastAsia="Arial"/>
          <w:color w:val="000000"/>
          <w:lang w:val="ru-RU" w:eastAsia="zh-CN"/>
        </w:rPr>
        <w:t>М.П.</w:t>
      </w:r>
    </w:p>
    <w:tbl>
      <w:tblPr>
        <w:tblStyle w:val="ad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896930" w:rsidRPr="00896930" w:rsidTr="0077306A">
        <w:tc>
          <w:tcPr>
            <w:tcW w:w="1559" w:type="dxa"/>
          </w:tcPr>
          <w:p w:rsidR="00896930" w:rsidRPr="00896930" w:rsidRDefault="00896930" w:rsidP="00896930">
            <w:pPr>
              <w:rPr>
                <w:rFonts w:eastAsia="Arial"/>
                <w:color w:val="000000"/>
                <w:lang w:eastAsia="zh-CN"/>
              </w:rPr>
            </w:pPr>
            <w:r w:rsidRPr="00896930">
              <w:rPr>
                <w:rFonts w:eastAsia="Arial"/>
                <w:color w:val="000000"/>
                <w:lang w:eastAsia="zh-CN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96930" w:rsidRPr="00896930" w:rsidRDefault="00896930" w:rsidP="00896930">
            <w:pPr>
              <w:rPr>
                <w:rFonts w:eastAsia="Arial"/>
                <w:color w:val="000000"/>
                <w:lang w:eastAsia="zh-CN"/>
              </w:rPr>
            </w:pPr>
          </w:p>
        </w:tc>
      </w:tr>
      <w:tr w:rsidR="00896930" w:rsidRPr="00896930" w:rsidTr="0077306A">
        <w:tc>
          <w:tcPr>
            <w:tcW w:w="1559" w:type="dxa"/>
          </w:tcPr>
          <w:p w:rsidR="00896930" w:rsidRPr="00896930" w:rsidRDefault="00896930" w:rsidP="00896930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96930" w:rsidRPr="00896930" w:rsidRDefault="00896930" w:rsidP="00896930">
            <w:pPr>
              <w:jc w:val="center"/>
              <w:rPr>
                <w:rFonts w:eastAsia="Arial"/>
                <w:color w:val="000000"/>
                <w:sz w:val="18"/>
                <w:szCs w:val="18"/>
                <w:lang w:eastAsia="zh-CN"/>
              </w:rPr>
            </w:pPr>
            <w:r w:rsidRPr="00896930">
              <w:rPr>
                <w:rFonts w:eastAsia="Arial"/>
                <w:color w:val="000000"/>
                <w:sz w:val="18"/>
                <w:szCs w:val="18"/>
                <w:lang w:eastAsia="zh-CN"/>
              </w:rPr>
              <w:t>(ФИО, должность, телефон)</w:t>
            </w:r>
          </w:p>
        </w:tc>
      </w:tr>
    </w:tbl>
    <w:p w:rsidR="009A1200" w:rsidRPr="009A1200" w:rsidRDefault="00896930" w:rsidP="00B95644">
      <w:pPr>
        <w:jc w:val="right"/>
        <w:rPr>
          <w:sz w:val="24"/>
          <w:szCs w:val="24"/>
          <w:lang w:val="ru-RU"/>
        </w:rPr>
      </w:pPr>
      <w:r w:rsidRPr="00896930">
        <w:rPr>
          <w:rFonts w:ascii="Arial" w:hAnsi="Arial" w:cs="Arial"/>
          <w:b/>
          <w:color w:val="000000"/>
          <w:lang w:val="ru-RU" w:eastAsia="zh-CN"/>
        </w:rPr>
        <w:br w:type="textWrapping" w:clear="all"/>
      </w:r>
    </w:p>
    <w:sectPr w:rsidR="009A1200" w:rsidRPr="009A1200" w:rsidSect="00DB4942">
      <w:pgSz w:w="16840" w:h="11910" w:orient="landscape"/>
      <w:pgMar w:top="743" w:right="760" w:bottom="851" w:left="851" w:header="0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49" w:rsidRDefault="00C53527">
      <w:r>
        <w:separator/>
      </w:r>
    </w:p>
  </w:endnote>
  <w:endnote w:type="continuationSeparator" w:id="0">
    <w:p w:rsidR="00AE7549" w:rsidRDefault="00C5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482872"/>
      <w:docPartObj>
        <w:docPartGallery w:val="Page Numbers (Bottom of Page)"/>
        <w:docPartUnique/>
      </w:docPartObj>
    </w:sdtPr>
    <w:sdtEndPr/>
    <w:sdtContent>
      <w:p w:rsidR="0087043C" w:rsidRDefault="008704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01C" w:rsidRPr="0046001C">
          <w:rPr>
            <w:noProof/>
            <w:lang w:val="ru-RU"/>
          </w:rPr>
          <w:t>7</w:t>
        </w:r>
        <w:r>
          <w:fldChar w:fldCharType="end"/>
        </w:r>
      </w:p>
    </w:sdtContent>
  </w:sdt>
  <w:p w:rsidR="0066659D" w:rsidRDefault="0066659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49" w:rsidRDefault="00C53527">
      <w:r>
        <w:separator/>
      </w:r>
    </w:p>
  </w:footnote>
  <w:footnote w:type="continuationSeparator" w:id="0">
    <w:p w:rsidR="00AE7549" w:rsidRDefault="00C5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F1E"/>
    <w:multiLevelType w:val="multilevel"/>
    <w:tmpl w:val="EE0255C6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230" w:hanging="600"/>
      </w:pPr>
      <w:rPr>
        <w:rFonts w:hint="default"/>
      </w:rPr>
    </w:lvl>
    <w:lvl w:ilvl="4">
      <w:numFmt w:val="bullet"/>
      <w:lvlText w:val="•"/>
      <w:lvlJc w:val="left"/>
      <w:pPr>
        <w:ind w:left="4135" w:hanging="600"/>
      </w:pPr>
      <w:rPr>
        <w:rFonts w:hint="default"/>
      </w:rPr>
    </w:lvl>
    <w:lvl w:ilvl="5">
      <w:numFmt w:val="bullet"/>
      <w:lvlText w:val="•"/>
      <w:lvlJc w:val="left"/>
      <w:pPr>
        <w:ind w:left="5040" w:hanging="600"/>
      </w:pPr>
      <w:rPr>
        <w:rFonts w:hint="default"/>
      </w:rPr>
    </w:lvl>
    <w:lvl w:ilvl="6">
      <w:numFmt w:val="bullet"/>
      <w:lvlText w:val="•"/>
      <w:lvlJc w:val="left"/>
      <w:pPr>
        <w:ind w:left="5945" w:hanging="600"/>
      </w:pPr>
      <w:rPr>
        <w:rFonts w:hint="default"/>
      </w:rPr>
    </w:lvl>
    <w:lvl w:ilvl="7">
      <w:numFmt w:val="bullet"/>
      <w:lvlText w:val="•"/>
      <w:lvlJc w:val="left"/>
      <w:pPr>
        <w:ind w:left="6850" w:hanging="600"/>
      </w:pPr>
      <w:rPr>
        <w:rFonts w:hint="default"/>
      </w:rPr>
    </w:lvl>
    <w:lvl w:ilvl="8">
      <w:numFmt w:val="bullet"/>
      <w:lvlText w:val="•"/>
      <w:lvlJc w:val="left"/>
      <w:pPr>
        <w:ind w:left="7756" w:hanging="600"/>
      </w:pPr>
      <w:rPr>
        <w:rFonts w:hint="default"/>
      </w:rPr>
    </w:lvl>
  </w:abstractNum>
  <w:abstractNum w:abstractNumId="1">
    <w:nsid w:val="0E7672B8"/>
    <w:multiLevelType w:val="multilevel"/>
    <w:tmpl w:val="134EDFA8"/>
    <w:lvl w:ilvl="0">
      <w:start w:val="4"/>
      <w:numFmt w:val="decimal"/>
      <w:lvlText w:val="%1"/>
      <w:lvlJc w:val="left"/>
      <w:pPr>
        <w:ind w:left="102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8"/>
      </w:pPr>
      <w:rPr>
        <w:rFonts w:ascii="Times New Roman" w:eastAsia="Times New Roman" w:hAnsi="Times New Roman" w:cs="Times New Roman" w:hint="default"/>
        <w:b w:val="0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78"/>
      </w:pPr>
      <w:rPr>
        <w:rFonts w:hint="default"/>
      </w:rPr>
    </w:lvl>
    <w:lvl w:ilvl="3">
      <w:numFmt w:val="bullet"/>
      <w:lvlText w:val="•"/>
      <w:lvlJc w:val="left"/>
      <w:pPr>
        <w:ind w:left="2939" w:hanging="478"/>
      </w:pPr>
      <w:rPr>
        <w:rFonts w:hint="default"/>
      </w:rPr>
    </w:lvl>
    <w:lvl w:ilvl="4">
      <w:numFmt w:val="bullet"/>
      <w:lvlText w:val="•"/>
      <w:lvlJc w:val="left"/>
      <w:pPr>
        <w:ind w:left="3886" w:hanging="478"/>
      </w:pPr>
      <w:rPr>
        <w:rFonts w:hint="default"/>
      </w:rPr>
    </w:lvl>
    <w:lvl w:ilvl="5">
      <w:numFmt w:val="bullet"/>
      <w:lvlText w:val="•"/>
      <w:lvlJc w:val="left"/>
      <w:pPr>
        <w:ind w:left="4833" w:hanging="478"/>
      </w:pPr>
      <w:rPr>
        <w:rFonts w:hint="default"/>
      </w:rPr>
    </w:lvl>
    <w:lvl w:ilvl="6">
      <w:numFmt w:val="bullet"/>
      <w:lvlText w:val="•"/>
      <w:lvlJc w:val="left"/>
      <w:pPr>
        <w:ind w:left="5779" w:hanging="478"/>
      </w:pPr>
      <w:rPr>
        <w:rFonts w:hint="default"/>
      </w:rPr>
    </w:lvl>
    <w:lvl w:ilvl="7">
      <w:numFmt w:val="bullet"/>
      <w:lvlText w:val="•"/>
      <w:lvlJc w:val="left"/>
      <w:pPr>
        <w:ind w:left="6726" w:hanging="478"/>
      </w:pPr>
      <w:rPr>
        <w:rFonts w:hint="default"/>
      </w:rPr>
    </w:lvl>
    <w:lvl w:ilvl="8">
      <w:numFmt w:val="bullet"/>
      <w:lvlText w:val="•"/>
      <w:lvlJc w:val="left"/>
      <w:pPr>
        <w:ind w:left="7673" w:hanging="478"/>
      </w:pPr>
      <w:rPr>
        <w:rFonts w:hint="default"/>
      </w:rPr>
    </w:lvl>
  </w:abstractNum>
  <w:abstractNum w:abstractNumId="2">
    <w:nsid w:val="0F3A5F38"/>
    <w:multiLevelType w:val="hybridMultilevel"/>
    <w:tmpl w:val="1A0EDD9E"/>
    <w:lvl w:ilvl="0" w:tplc="7646C0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F3F5EC0"/>
    <w:multiLevelType w:val="multilevel"/>
    <w:tmpl w:val="B62686F4"/>
    <w:lvl w:ilvl="0">
      <w:start w:val="1"/>
      <w:numFmt w:val="decimal"/>
      <w:lvlText w:val="%1"/>
      <w:lvlJc w:val="left"/>
      <w:pPr>
        <w:ind w:left="102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158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3354" w:hanging="240"/>
      </w:pPr>
      <w:rPr>
        <w:rFonts w:hint="default"/>
      </w:rPr>
    </w:lvl>
    <w:lvl w:ilvl="4">
      <w:numFmt w:val="bullet"/>
      <w:lvlText w:val="•"/>
      <w:lvlJc w:val="left"/>
      <w:pPr>
        <w:ind w:left="4242" w:hanging="240"/>
      </w:pPr>
      <w:rPr>
        <w:rFonts w:hint="default"/>
      </w:rPr>
    </w:lvl>
    <w:lvl w:ilvl="5">
      <w:numFmt w:val="bullet"/>
      <w:lvlText w:val="•"/>
      <w:lvlJc w:val="left"/>
      <w:pPr>
        <w:ind w:left="5129" w:hanging="240"/>
      </w:pPr>
      <w:rPr>
        <w:rFonts w:hint="default"/>
      </w:rPr>
    </w:lvl>
    <w:lvl w:ilvl="6">
      <w:numFmt w:val="bullet"/>
      <w:lvlText w:val="•"/>
      <w:lvlJc w:val="left"/>
      <w:pPr>
        <w:ind w:left="6016" w:hanging="240"/>
      </w:pPr>
      <w:rPr>
        <w:rFonts w:hint="default"/>
      </w:rPr>
    </w:lvl>
    <w:lvl w:ilvl="7">
      <w:numFmt w:val="bullet"/>
      <w:lvlText w:val="•"/>
      <w:lvlJc w:val="left"/>
      <w:pPr>
        <w:ind w:left="6904" w:hanging="240"/>
      </w:pPr>
      <w:rPr>
        <w:rFonts w:hint="default"/>
      </w:rPr>
    </w:lvl>
    <w:lvl w:ilvl="8">
      <w:numFmt w:val="bullet"/>
      <w:lvlText w:val="•"/>
      <w:lvlJc w:val="left"/>
      <w:pPr>
        <w:ind w:left="7791" w:hanging="240"/>
      </w:pPr>
      <w:rPr>
        <w:rFonts w:hint="default"/>
      </w:rPr>
    </w:lvl>
  </w:abstractNum>
  <w:abstractNum w:abstractNumId="4">
    <w:nsid w:val="5F9D480C"/>
    <w:multiLevelType w:val="hybridMultilevel"/>
    <w:tmpl w:val="72FE0B60"/>
    <w:lvl w:ilvl="0" w:tplc="E0409E02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2D8E171E">
      <w:numFmt w:val="bullet"/>
      <w:lvlText w:val="•"/>
      <w:lvlJc w:val="left"/>
      <w:pPr>
        <w:ind w:left="1046" w:hanging="219"/>
      </w:pPr>
      <w:rPr>
        <w:rFonts w:hint="default"/>
      </w:rPr>
    </w:lvl>
    <w:lvl w:ilvl="2" w:tplc="630E7326">
      <w:numFmt w:val="bullet"/>
      <w:lvlText w:val="•"/>
      <w:lvlJc w:val="left"/>
      <w:pPr>
        <w:ind w:left="1993" w:hanging="219"/>
      </w:pPr>
      <w:rPr>
        <w:rFonts w:hint="default"/>
      </w:rPr>
    </w:lvl>
    <w:lvl w:ilvl="3" w:tplc="EBE8A70E">
      <w:numFmt w:val="bullet"/>
      <w:lvlText w:val="•"/>
      <w:lvlJc w:val="left"/>
      <w:pPr>
        <w:ind w:left="2939" w:hanging="219"/>
      </w:pPr>
      <w:rPr>
        <w:rFonts w:hint="default"/>
      </w:rPr>
    </w:lvl>
    <w:lvl w:ilvl="4" w:tplc="5D7606F0">
      <w:numFmt w:val="bullet"/>
      <w:lvlText w:val="•"/>
      <w:lvlJc w:val="left"/>
      <w:pPr>
        <w:ind w:left="3886" w:hanging="219"/>
      </w:pPr>
      <w:rPr>
        <w:rFonts w:hint="default"/>
      </w:rPr>
    </w:lvl>
    <w:lvl w:ilvl="5" w:tplc="9F7AB9CC">
      <w:numFmt w:val="bullet"/>
      <w:lvlText w:val="•"/>
      <w:lvlJc w:val="left"/>
      <w:pPr>
        <w:ind w:left="4833" w:hanging="219"/>
      </w:pPr>
      <w:rPr>
        <w:rFonts w:hint="default"/>
      </w:rPr>
    </w:lvl>
    <w:lvl w:ilvl="6" w:tplc="7D26C1FA">
      <w:numFmt w:val="bullet"/>
      <w:lvlText w:val="•"/>
      <w:lvlJc w:val="left"/>
      <w:pPr>
        <w:ind w:left="5779" w:hanging="219"/>
      </w:pPr>
      <w:rPr>
        <w:rFonts w:hint="default"/>
      </w:rPr>
    </w:lvl>
    <w:lvl w:ilvl="7" w:tplc="23ACF7C0">
      <w:numFmt w:val="bullet"/>
      <w:lvlText w:val="•"/>
      <w:lvlJc w:val="left"/>
      <w:pPr>
        <w:ind w:left="6726" w:hanging="219"/>
      </w:pPr>
      <w:rPr>
        <w:rFonts w:hint="default"/>
      </w:rPr>
    </w:lvl>
    <w:lvl w:ilvl="8" w:tplc="313AFB30">
      <w:numFmt w:val="bullet"/>
      <w:lvlText w:val="•"/>
      <w:lvlJc w:val="left"/>
      <w:pPr>
        <w:ind w:left="7673" w:hanging="219"/>
      </w:pPr>
      <w:rPr>
        <w:rFonts w:hint="default"/>
      </w:rPr>
    </w:lvl>
  </w:abstractNum>
  <w:abstractNum w:abstractNumId="5">
    <w:nsid w:val="67D0541A"/>
    <w:multiLevelType w:val="multilevel"/>
    <w:tmpl w:val="C0145948"/>
    <w:lvl w:ilvl="0">
      <w:start w:val="2"/>
      <w:numFmt w:val="decimal"/>
      <w:lvlText w:val="%1"/>
      <w:lvlJc w:val="left"/>
      <w:pPr>
        <w:ind w:left="102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2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720"/>
      </w:pPr>
      <w:rPr>
        <w:rFonts w:hint="default"/>
      </w:rPr>
    </w:lvl>
    <w:lvl w:ilvl="3">
      <w:numFmt w:val="bullet"/>
      <w:lvlText w:val="•"/>
      <w:lvlJc w:val="left"/>
      <w:pPr>
        <w:ind w:left="2939" w:hanging="720"/>
      </w:pPr>
      <w:rPr>
        <w:rFonts w:hint="default"/>
      </w:rPr>
    </w:lvl>
    <w:lvl w:ilvl="4">
      <w:numFmt w:val="bullet"/>
      <w:lvlText w:val="•"/>
      <w:lvlJc w:val="left"/>
      <w:pPr>
        <w:ind w:left="3886" w:hanging="720"/>
      </w:pPr>
      <w:rPr>
        <w:rFonts w:hint="default"/>
      </w:rPr>
    </w:lvl>
    <w:lvl w:ilvl="5">
      <w:numFmt w:val="bullet"/>
      <w:lvlText w:val="•"/>
      <w:lvlJc w:val="left"/>
      <w:pPr>
        <w:ind w:left="4833" w:hanging="720"/>
      </w:pPr>
      <w:rPr>
        <w:rFonts w:hint="default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</w:rPr>
    </w:lvl>
    <w:lvl w:ilvl="7">
      <w:numFmt w:val="bullet"/>
      <w:lvlText w:val="•"/>
      <w:lvlJc w:val="left"/>
      <w:pPr>
        <w:ind w:left="6726" w:hanging="720"/>
      </w:pPr>
      <w:rPr>
        <w:rFonts w:hint="default"/>
      </w:rPr>
    </w:lvl>
    <w:lvl w:ilvl="8">
      <w:numFmt w:val="bullet"/>
      <w:lvlText w:val="•"/>
      <w:lvlJc w:val="left"/>
      <w:pPr>
        <w:ind w:left="7673" w:hanging="720"/>
      </w:pPr>
      <w:rPr>
        <w:rFonts w:hint="default"/>
      </w:rPr>
    </w:lvl>
  </w:abstractNum>
  <w:abstractNum w:abstractNumId="6">
    <w:nsid w:val="728C3A11"/>
    <w:multiLevelType w:val="hybridMultilevel"/>
    <w:tmpl w:val="AE101742"/>
    <w:lvl w:ilvl="0" w:tplc="9842B2E4"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469E9390"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6CAC8FEA"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84D0BFA8"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13B6962C"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8BFE2D9C">
      <w:numFmt w:val="bullet"/>
      <w:lvlText w:val="•"/>
      <w:lvlJc w:val="left"/>
      <w:pPr>
        <w:ind w:left="4833" w:hanging="281"/>
      </w:pPr>
      <w:rPr>
        <w:rFonts w:hint="default"/>
      </w:rPr>
    </w:lvl>
    <w:lvl w:ilvl="6" w:tplc="3300F654"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81BEF49E">
      <w:numFmt w:val="bullet"/>
      <w:lvlText w:val="•"/>
      <w:lvlJc w:val="left"/>
      <w:pPr>
        <w:ind w:left="6726" w:hanging="281"/>
      </w:pPr>
      <w:rPr>
        <w:rFonts w:hint="default"/>
      </w:rPr>
    </w:lvl>
    <w:lvl w:ilvl="8" w:tplc="0AE43A26">
      <w:numFmt w:val="bullet"/>
      <w:lvlText w:val="•"/>
      <w:lvlJc w:val="left"/>
      <w:pPr>
        <w:ind w:left="7673" w:hanging="281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9D"/>
    <w:rsid w:val="00114688"/>
    <w:rsid w:val="00233CCD"/>
    <w:rsid w:val="00246582"/>
    <w:rsid w:val="002C0F32"/>
    <w:rsid w:val="002C6F63"/>
    <w:rsid w:val="0046001C"/>
    <w:rsid w:val="004B4F5E"/>
    <w:rsid w:val="00587F46"/>
    <w:rsid w:val="00655F03"/>
    <w:rsid w:val="0066659D"/>
    <w:rsid w:val="0087043C"/>
    <w:rsid w:val="00896930"/>
    <w:rsid w:val="008C58FD"/>
    <w:rsid w:val="009A1200"/>
    <w:rsid w:val="00A113C0"/>
    <w:rsid w:val="00A1234E"/>
    <w:rsid w:val="00AE7549"/>
    <w:rsid w:val="00B87A32"/>
    <w:rsid w:val="00B95644"/>
    <w:rsid w:val="00BB33CD"/>
    <w:rsid w:val="00C53527"/>
    <w:rsid w:val="00C610C6"/>
    <w:rsid w:val="00D3362E"/>
    <w:rsid w:val="00DB1D1C"/>
    <w:rsid w:val="00DB4942"/>
    <w:rsid w:val="00E630CA"/>
    <w:rsid w:val="00EB38A6"/>
    <w:rsid w:val="00F2790C"/>
    <w:rsid w:val="00F572AC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0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00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8704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8704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043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704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043C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610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0C6"/>
    <w:rPr>
      <w:rFonts w:ascii="Tahoma" w:eastAsia="Times New Roman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9A1200"/>
    <w:pPr>
      <w:widowControl/>
      <w:autoSpaceDE/>
      <w:autoSpaceDN/>
    </w:pPr>
    <w:rPr>
      <w:rFonts w:ascii="Courier New" w:eastAsiaTheme="minorEastAsia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uiPriority w:val="99"/>
    <w:rsid w:val="009A1200"/>
    <w:rPr>
      <w:rFonts w:ascii="Courier New" w:eastAsiaTheme="minorEastAsia" w:hAnsi="Courier New" w:cs="Times New Roman"/>
      <w:sz w:val="20"/>
      <w:szCs w:val="20"/>
      <w:lang w:val="ru-RU" w:eastAsia="ru-RU"/>
    </w:rPr>
  </w:style>
  <w:style w:type="character" w:customStyle="1" w:styleId="blk">
    <w:name w:val="blk"/>
    <w:rsid w:val="009A1200"/>
  </w:style>
  <w:style w:type="table" w:styleId="ad">
    <w:name w:val="Table Grid"/>
    <w:basedOn w:val="a1"/>
    <w:uiPriority w:val="59"/>
    <w:rsid w:val="009A12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59"/>
    <w:rsid w:val="00DB1D1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0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00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8704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8704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043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704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043C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610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0C6"/>
    <w:rPr>
      <w:rFonts w:ascii="Tahoma" w:eastAsia="Times New Roman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9A1200"/>
    <w:pPr>
      <w:widowControl/>
      <w:autoSpaceDE/>
      <w:autoSpaceDN/>
    </w:pPr>
    <w:rPr>
      <w:rFonts w:ascii="Courier New" w:eastAsiaTheme="minorEastAsia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uiPriority w:val="99"/>
    <w:rsid w:val="009A1200"/>
    <w:rPr>
      <w:rFonts w:ascii="Courier New" w:eastAsiaTheme="minorEastAsia" w:hAnsi="Courier New" w:cs="Times New Roman"/>
      <w:sz w:val="20"/>
      <w:szCs w:val="20"/>
      <w:lang w:val="ru-RU" w:eastAsia="ru-RU"/>
    </w:rPr>
  </w:style>
  <w:style w:type="character" w:customStyle="1" w:styleId="blk">
    <w:name w:val="blk"/>
    <w:rsid w:val="009A1200"/>
  </w:style>
  <w:style w:type="table" w:styleId="ad">
    <w:name w:val="Table Grid"/>
    <w:basedOn w:val="a1"/>
    <w:uiPriority w:val="59"/>
    <w:rsid w:val="009A12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59"/>
    <w:rsid w:val="00DB1D1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1608-DB76-40C5-B33D-0252B944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I_V</dc:creator>
  <cp:lastModifiedBy>1</cp:lastModifiedBy>
  <cp:revision>5</cp:revision>
  <cp:lastPrinted>2020-01-22T01:47:00Z</cp:lastPrinted>
  <dcterms:created xsi:type="dcterms:W3CDTF">2020-01-30T23:30:00Z</dcterms:created>
  <dcterms:modified xsi:type="dcterms:W3CDTF">2020-02-17T00:42:00Z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2017-11-01T00:00:00Z</vt:filetime>
  </property>
</Properties>
</file>