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713" w:rsidRPr="00C14520" w:rsidRDefault="00645713" w:rsidP="00645713">
      <w:pPr>
        <w:spacing w:after="0"/>
        <w:rPr>
          <w:rFonts w:ascii="Times New Roman" w:eastAsia="Times New Roman" w:hAnsi="Times New Roman"/>
          <w:bCs/>
          <w:color w:val="111111"/>
          <w:sz w:val="24"/>
          <w:szCs w:val="24"/>
          <w:lang w:eastAsia="ru-RU"/>
        </w:rPr>
      </w:pPr>
      <w:r w:rsidRPr="00C14520">
        <w:rPr>
          <w:rFonts w:ascii="Times New Roman" w:eastAsia="Times New Roman" w:hAnsi="Times New Roman"/>
          <w:bCs/>
          <w:color w:val="111111"/>
          <w:sz w:val="24"/>
          <w:szCs w:val="24"/>
          <w:lang w:eastAsia="ru-RU"/>
        </w:rPr>
        <w:t>Приложение № 5.2</w:t>
      </w:r>
    </w:p>
    <w:p w:rsidR="00645713" w:rsidRPr="00C14520" w:rsidRDefault="00645713" w:rsidP="00645713">
      <w:pPr>
        <w:spacing w:after="0" w:line="240" w:lineRule="auto"/>
        <w:ind w:left="4536"/>
        <w:rPr>
          <w:rFonts w:ascii="Times New Roman" w:hAnsi="Times New Roman"/>
          <w:color w:val="111111"/>
          <w:sz w:val="24"/>
          <w:szCs w:val="24"/>
        </w:rPr>
      </w:pPr>
      <w:r w:rsidRPr="00C14520">
        <w:rPr>
          <w:rFonts w:ascii="Times New Roman" w:eastAsia="Times New Roman" w:hAnsi="Times New Roman"/>
          <w:bCs/>
          <w:color w:val="111111"/>
          <w:sz w:val="24"/>
          <w:szCs w:val="24"/>
          <w:lang w:eastAsia="ru-RU"/>
        </w:rPr>
        <w:t xml:space="preserve">к Положению о членстве в </w:t>
      </w:r>
      <w:r w:rsidRPr="00C14520">
        <w:rPr>
          <w:rFonts w:ascii="Times New Roman" w:hAnsi="Times New Roman"/>
          <w:color w:val="111111"/>
          <w:sz w:val="24"/>
          <w:szCs w:val="24"/>
        </w:rPr>
        <w:t>Некоммерческом партнерстве «</w:t>
      </w:r>
      <w:proofErr w:type="spellStart"/>
      <w:r w:rsidRPr="00C14520">
        <w:rPr>
          <w:rFonts w:ascii="Times New Roman" w:hAnsi="Times New Roman"/>
          <w:color w:val="111111"/>
          <w:sz w:val="24"/>
          <w:szCs w:val="24"/>
        </w:rPr>
        <w:t>Саморегулируемая</w:t>
      </w:r>
      <w:proofErr w:type="spellEnd"/>
      <w:r w:rsidRPr="00C14520">
        <w:rPr>
          <w:rFonts w:ascii="Times New Roman" w:hAnsi="Times New Roman"/>
          <w:color w:val="111111"/>
          <w:sz w:val="24"/>
          <w:szCs w:val="24"/>
        </w:rPr>
        <w:t xml:space="preserve"> организация Архитекторов и проектировщиков Дальнего Востока»</w:t>
      </w:r>
    </w:p>
    <w:p w:rsidR="00645713" w:rsidRPr="00C14520" w:rsidRDefault="00645713" w:rsidP="00645713">
      <w:pPr>
        <w:spacing w:after="0" w:line="240" w:lineRule="auto"/>
        <w:ind w:left="4536"/>
        <w:rPr>
          <w:rFonts w:ascii="Times New Roman" w:hAnsi="Times New Roman"/>
          <w:color w:val="111111"/>
          <w:sz w:val="12"/>
          <w:szCs w:val="12"/>
        </w:rPr>
      </w:pPr>
    </w:p>
    <w:p w:rsidR="00645713" w:rsidRPr="00C14520" w:rsidRDefault="00645713" w:rsidP="00645713">
      <w:pPr>
        <w:spacing w:after="0"/>
        <w:jc w:val="both"/>
        <w:rPr>
          <w:rFonts w:ascii="Times New Roman" w:hAnsi="Times New Roman"/>
          <w:b/>
          <w:color w:val="111111"/>
          <w:sz w:val="16"/>
          <w:szCs w:val="16"/>
        </w:rPr>
      </w:pPr>
      <w:r w:rsidRPr="00C14520">
        <w:rPr>
          <w:rFonts w:ascii="Times New Roman" w:hAnsi="Times New Roman"/>
          <w:b/>
          <w:color w:val="111111"/>
        </w:rPr>
        <w:t>На бланке организации с указанием исх. № и даты</w:t>
      </w:r>
    </w:p>
    <w:p w:rsidR="00645713" w:rsidRPr="00C14520" w:rsidRDefault="00645713" w:rsidP="00645713">
      <w:pPr>
        <w:spacing w:after="0"/>
        <w:ind w:left="5664"/>
        <w:rPr>
          <w:rFonts w:ascii="Times New Roman" w:hAnsi="Times New Roman"/>
          <w:b/>
          <w:color w:val="111111"/>
        </w:rPr>
      </w:pPr>
      <w:r w:rsidRPr="00C14520">
        <w:rPr>
          <w:rFonts w:ascii="Times New Roman" w:hAnsi="Times New Roman"/>
          <w:b/>
          <w:color w:val="111111"/>
        </w:rPr>
        <w:t xml:space="preserve">В Некоммерческое партнерство </w:t>
      </w:r>
    </w:p>
    <w:p w:rsidR="00645713" w:rsidRPr="00C14520" w:rsidRDefault="00645713" w:rsidP="00645713">
      <w:pPr>
        <w:spacing w:after="0"/>
        <w:ind w:left="5664"/>
        <w:rPr>
          <w:rFonts w:ascii="Times New Roman" w:hAnsi="Times New Roman"/>
          <w:b/>
          <w:color w:val="111111"/>
        </w:rPr>
      </w:pPr>
      <w:r w:rsidRPr="00C14520">
        <w:rPr>
          <w:rFonts w:ascii="Times New Roman" w:hAnsi="Times New Roman"/>
          <w:b/>
          <w:color w:val="111111"/>
        </w:rPr>
        <w:t>«</w:t>
      </w:r>
      <w:proofErr w:type="spellStart"/>
      <w:r w:rsidRPr="00C14520">
        <w:rPr>
          <w:rFonts w:ascii="Times New Roman" w:hAnsi="Times New Roman"/>
          <w:b/>
          <w:color w:val="111111"/>
        </w:rPr>
        <w:t>Саморегулируемая</w:t>
      </w:r>
      <w:proofErr w:type="spellEnd"/>
      <w:r w:rsidRPr="00C14520">
        <w:rPr>
          <w:rFonts w:ascii="Times New Roman" w:hAnsi="Times New Roman"/>
          <w:b/>
          <w:color w:val="111111"/>
        </w:rPr>
        <w:t xml:space="preserve"> организация</w:t>
      </w:r>
    </w:p>
    <w:p w:rsidR="00645713" w:rsidRPr="00C14520" w:rsidRDefault="00645713" w:rsidP="00645713">
      <w:pPr>
        <w:spacing w:after="0"/>
        <w:ind w:left="5664"/>
        <w:rPr>
          <w:rFonts w:ascii="Times New Roman" w:hAnsi="Times New Roman"/>
          <w:b/>
          <w:color w:val="111111"/>
        </w:rPr>
      </w:pPr>
      <w:r w:rsidRPr="00C14520">
        <w:rPr>
          <w:rFonts w:ascii="Times New Roman" w:hAnsi="Times New Roman"/>
          <w:b/>
          <w:color w:val="111111"/>
        </w:rPr>
        <w:t>Архитекторов и проектировщиков</w:t>
      </w:r>
    </w:p>
    <w:p w:rsidR="00645713" w:rsidRPr="00C14520" w:rsidRDefault="00645713" w:rsidP="00645713">
      <w:pPr>
        <w:spacing w:after="0"/>
        <w:ind w:left="5664"/>
        <w:rPr>
          <w:rFonts w:ascii="Times New Roman" w:hAnsi="Times New Roman"/>
          <w:b/>
          <w:color w:val="111111"/>
        </w:rPr>
      </w:pPr>
      <w:r w:rsidRPr="00C14520">
        <w:rPr>
          <w:rFonts w:ascii="Times New Roman" w:hAnsi="Times New Roman"/>
          <w:b/>
          <w:color w:val="111111"/>
        </w:rPr>
        <w:t>Дальнего Востока»</w:t>
      </w:r>
    </w:p>
    <w:p w:rsidR="00645713" w:rsidRPr="00C14520" w:rsidRDefault="00645713" w:rsidP="00645713">
      <w:pPr>
        <w:spacing w:after="120"/>
        <w:ind w:right="-425"/>
        <w:jc w:val="center"/>
        <w:rPr>
          <w:rFonts w:ascii="Times New Roman" w:hAnsi="Times New Roman"/>
          <w:b/>
          <w:color w:val="111111"/>
        </w:rPr>
      </w:pPr>
      <w:r w:rsidRPr="00C14520">
        <w:rPr>
          <w:rFonts w:ascii="Times New Roman" w:hAnsi="Times New Roman"/>
          <w:b/>
          <w:caps/>
          <w:color w:val="111111"/>
        </w:rPr>
        <w:t xml:space="preserve">Заявление </w:t>
      </w:r>
    </w:p>
    <w:p w:rsidR="00645713" w:rsidRPr="00C14520" w:rsidRDefault="00645713" w:rsidP="00645713">
      <w:pPr>
        <w:spacing w:after="0" w:line="240" w:lineRule="auto"/>
        <w:jc w:val="center"/>
        <w:rPr>
          <w:rFonts w:ascii="Times New Roman" w:eastAsia="Times New Roman" w:hAnsi="Times New Roman"/>
          <w:color w:val="111111"/>
          <w:lang w:eastAsia="ru-RU"/>
        </w:rPr>
      </w:pPr>
      <w:r w:rsidRPr="00C14520">
        <w:rPr>
          <w:rFonts w:ascii="Times New Roman" w:eastAsia="Times New Roman" w:hAnsi="Times New Roman"/>
          <w:b/>
          <w:bCs/>
          <w:color w:val="111111"/>
          <w:lang w:eastAsia="ru-RU"/>
        </w:rPr>
        <w:t xml:space="preserve">о </w:t>
      </w:r>
      <w:r>
        <w:rPr>
          <w:rFonts w:ascii="Times New Roman" w:eastAsia="Times New Roman" w:hAnsi="Times New Roman"/>
          <w:b/>
          <w:bCs/>
          <w:color w:val="111111"/>
          <w:lang w:eastAsia="ru-RU"/>
        </w:rPr>
        <w:t>сокращении видов работ в</w:t>
      </w:r>
      <w:r w:rsidRPr="00C14520">
        <w:rPr>
          <w:rFonts w:ascii="Times New Roman" w:eastAsia="Times New Roman" w:hAnsi="Times New Roman"/>
          <w:b/>
          <w:bCs/>
          <w:color w:val="111111"/>
          <w:lang w:eastAsia="ru-RU"/>
        </w:rPr>
        <w:t xml:space="preserve"> свидетельств</w:t>
      </w:r>
      <w:r>
        <w:rPr>
          <w:rFonts w:ascii="Times New Roman" w:eastAsia="Times New Roman" w:hAnsi="Times New Roman"/>
          <w:b/>
          <w:bCs/>
          <w:color w:val="111111"/>
          <w:lang w:eastAsia="ru-RU"/>
        </w:rPr>
        <w:t>е</w:t>
      </w:r>
      <w:r w:rsidRPr="00C14520">
        <w:rPr>
          <w:rFonts w:ascii="Times New Roman" w:eastAsia="Times New Roman" w:hAnsi="Times New Roman"/>
          <w:b/>
          <w:bCs/>
          <w:color w:val="111111"/>
          <w:lang w:eastAsia="ru-RU"/>
        </w:rPr>
        <w:t xml:space="preserve"> о допуске к работам, которые оказывают влияние на безопасность объектов капитального строительства.</w:t>
      </w:r>
    </w:p>
    <w:p w:rsidR="00645713" w:rsidRPr="00C14520" w:rsidRDefault="00645713" w:rsidP="00645713">
      <w:pPr>
        <w:spacing w:after="0"/>
        <w:ind w:firstLine="709"/>
        <w:jc w:val="both"/>
        <w:rPr>
          <w:rFonts w:ascii="Times New Roman" w:eastAsia="Times New Roman" w:hAnsi="Times New Roman"/>
          <w:bCs/>
          <w:color w:val="111111"/>
          <w:lang w:eastAsia="ru-RU"/>
        </w:rPr>
      </w:pPr>
      <w:r w:rsidRPr="00C14520">
        <w:rPr>
          <w:rFonts w:ascii="Times New Roman" w:eastAsia="Times New Roman" w:hAnsi="Times New Roman"/>
          <w:bCs/>
          <w:color w:val="111111"/>
          <w:lang w:eastAsia="ru-RU"/>
        </w:rPr>
        <w:t>На основании части 10 статьи 55.8. Градостроительного кодекса РФ, прошу частично прекратить действие Свидетельства о допуске к работам, которые оказывают влияние на безопасность объектов капитального строительства</w:t>
      </w:r>
    </w:p>
    <w:tbl>
      <w:tblPr>
        <w:tblW w:w="9828" w:type="dxa"/>
        <w:tblLook w:val="01E0"/>
      </w:tblPr>
      <w:tblGrid>
        <w:gridCol w:w="466"/>
        <w:gridCol w:w="3422"/>
        <w:gridCol w:w="548"/>
        <w:gridCol w:w="1612"/>
        <w:gridCol w:w="3780"/>
      </w:tblGrid>
      <w:tr w:rsidR="00645713" w:rsidRPr="00C14520" w:rsidTr="00BA5D82">
        <w:tc>
          <w:tcPr>
            <w:tcW w:w="466" w:type="dxa"/>
          </w:tcPr>
          <w:p w:rsidR="00645713" w:rsidRPr="00C14520" w:rsidRDefault="00645713" w:rsidP="00BA5D82">
            <w:pPr>
              <w:spacing w:after="0"/>
              <w:jc w:val="both"/>
              <w:rPr>
                <w:rFonts w:ascii="Times New Roman" w:hAnsi="Times New Roman"/>
                <w:color w:val="111111"/>
              </w:rPr>
            </w:pPr>
            <w:r w:rsidRPr="00C14520">
              <w:rPr>
                <w:rFonts w:ascii="Times New Roman" w:hAnsi="Times New Roman"/>
                <w:color w:val="111111"/>
              </w:rPr>
              <w:t>№</w:t>
            </w:r>
          </w:p>
        </w:tc>
        <w:tc>
          <w:tcPr>
            <w:tcW w:w="3422" w:type="dxa"/>
            <w:tcBorders>
              <w:bottom w:val="single" w:sz="4" w:space="0" w:color="auto"/>
            </w:tcBorders>
          </w:tcPr>
          <w:p w:rsidR="00645713" w:rsidRPr="00C14520" w:rsidRDefault="00645713" w:rsidP="00BA5D82">
            <w:pPr>
              <w:spacing w:after="0"/>
              <w:rPr>
                <w:rFonts w:ascii="Times New Roman" w:hAnsi="Times New Roman"/>
                <w:color w:val="111111"/>
              </w:rPr>
            </w:pPr>
          </w:p>
        </w:tc>
        <w:tc>
          <w:tcPr>
            <w:tcW w:w="548" w:type="dxa"/>
          </w:tcPr>
          <w:p w:rsidR="00645713" w:rsidRPr="00C14520" w:rsidRDefault="00645713" w:rsidP="00BA5D82">
            <w:pPr>
              <w:spacing w:after="0"/>
              <w:jc w:val="both"/>
              <w:rPr>
                <w:rFonts w:ascii="Times New Roman" w:hAnsi="Times New Roman"/>
                <w:color w:val="111111"/>
              </w:rPr>
            </w:pPr>
            <w:r w:rsidRPr="00C14520">
              <w:rPr>
                <w:rFonts w:ascii="Times New Roman" w:hAnsi="Times New Roman"/>
                <w:color w:val="111111"/>
              </w:rPr>
              <w:t>от</w:t>
            </w:r>
          </w:p>
        </w:tc>
        <w:tc>
          <w:tcPr>
            <w:tcW w:w="1612" w:type="dxa"/>
            <w:tcBorders>
              <w:bottom w:val="single" w:sz="4" w:space="0" w:color="auto"/>
            </w:tcBorders>
          </w:tcPr>
          <w:p w:rsidR="00645713" w:rsidRPr="00C14520" w:rsidRDefault="00645713" w:rsidP="00BA5D82">
            <w:pPr>
              <w:spacing w:after="0"/>
              <w:jc w:val="both"/>
              <w:rPr>
                <w:rFonts w:ascii="Times New Roman" w:hAnsi="Times New Roman"/>
                <w:color w:val="111111"/>
              </w:rPr>
            </w:pPr>
          </w:p>
        </w:tc>
        <w:tc>
          <w:tcPr>
            <w:tcW w:w="3780" w:type="dxa"/>
          </w:tcPr>
          <w:p w:rsidR="00645713" w:rsidRPr="00C14520" w:rsidRDefault="00645713" w:rsidP="00BA5D82">
            <w:pPr>
              <w:spacing w:after="0"/>
              <w:jc w:val="both"/>
              <w:rPr>
                <w:rFonts w:ascii="Times New Roman" w:hAnsi="Times New Roman"/>
                <w:color w:val="111111"/>
              </w:rPr>
            </w:pPr>
          </w:p>
        </w:tc>
      </w:tr>
    </w:tbl>
    <w:p w:rsidR="00645713" w:rsidRPr="00C14520" w:rsidRDefault="00645713" w:rsidP="00645713">
      <w:pPr>
        <w:spacing w:after="0"/>
        <w:ind w:firstLine="709"/>
        <w:jc w:val="both"/>
        <w:rPr>
          <w:rFonts w:ascii="Times New Roman" w:hAnsi="Times New Roman"/>
          <w:color w:val="111111"/>
        </w:rPr>
      </w:pPr>
      <w:r w:rsidRPr="00C14520">
        <w:rPr>
          <w:rFonts w:ascii="Times New Roman" w:hAnsi="Times New Roman"/>
          <w:color w:val="111111"/>
        </w:rPr>
        <w:t>Сообщаю следующие сведения:</w:t>
      </w:r>
    </w:p>
    <w:p w:rsidR="00645713" w:rsidRPr="00C14520" w:rsidRDefault="00645713" w:rsidP="00645713">
      <w:pPr>
        <w:spacing w:after="0"/>
        <w:jc w:val="both"/>
        <w:rPr>
          <w:rFonts w:ascii="Times New Roman" w:hAnsi="Times New Roman"/>
          <w:color w:val="111111"/>
        </w:rPr>
      </w:pPr>
      <w:r w:rsidRPr="00C14520">
        <w:rPr>
          <w:rFonts w:ascii="Times New Roman" w:hAnsi="Times New Roman"/>
          <w:color w:val="111111"/>
        </w:rPr>
        <w:t xml:space="preserve"> 1. Полное наименование юридического лица/ФИО индивидуального предпринимателя</w:t>
      </w:r>
    </w:p>
    <w:tbl>
      <w:tblPr>
        <w:tblW w:w="0" w:type="auto"/>
        <w:tblInd w:w="108" w:type="dxa"/>
        <w:tblLook w:val="01E0"/>
      </w:tblPr>
      <w:tblGrid>
        <w:gridCol w:w="9463"/>
      </w:tblGrid>
      <w:tr w:rsidR="00645713" w:rsidRPr="00C14520" w:rsidTr="00BA5D82">
        <w:tc>
          <w:tcPr>
            <w:tcW w:w="9720" w:type="dxa"/>
            <w:tcBorders>
              <w:bottom w:val="single" w:sz="4" w:space="0" w:color="auto"/>
            </w:tcBorders>
          </w:tcPr>
          <w:p w:rsidR="00645713" w:rsidRPr="00C14520" w:rsidRDefault="00645713" w:rsidP="00BA5D82">
            <w:pPr>
              <w:spacing w:after="0"/>
              <w:jc w:val="center"/>
              <w:rPr>
                <w:rFonts w:ascii="Times New Roman" w:hAnsi="Times New Roman"/>
                <w:b/>
                <w:color w:val="111111"/>
              </w:rPr>
            </w:pPr>
          </w:p>
        </w:tc>
      </w:tr>
    </w:tbl>
    <w:p w:rsidR="00645713" w:rsidRPr="00C14520" w:rsidRDefault="00645713" w:rsidP="00645713">
      <w:pPr>
        <w:spacing w:after="0"/>
        <w:jc w:val="both"/>
        <w:rPr>
          <w:rFonts w:ascii="Times New Roman" w:hAnsi="Times New Roman"/>
          <w:color w:val="111111"/>
          <w:sz w:val="8"/>
          <w:szCs w:val="8"/>
        </w:rPr>
      </w:pPr>
    </w:p>
    <w:p w:rsidR="00645713" w:rsidRPr="00C14520" w:rsidRDefault="00645713" w:rsidP="00645713">
      <w:pPr>
        <w:spacing w:after="0"/>
        <w:jc w:val="both"/>
        <w:rPr>
          <w:rFonts w:ascii="Times New Roman" w:hAnsi="Times New Roman"/>
          <w:color w:val="111111"/>
          <w:spacing w:val="-10"/>
        </w:rPr>
      </w:pPr>
      <w:r w:rsidRPr="00C14520">
        <w:rPr>
          <w:rFonts w:ascii="Times New Roman" w:hAnsi="Times New Roman"/>
          <w:color w:val="111111"/>
          <w:spacing w:val="-10"/>
        </w:rPr>
        <w:t xml:space="preserve"> 2. Адрес юридического лица (фактический)/домашний адрес индивидуального предпринимателя</w:t>
      </w:r>
    </w:p>
    <w:tbl>
      <w:tblPr>
        <w:tblW w:w="9720" w:type="dxa"/>
        <w:tblInd w:w="108" w:type="dxa"/>
        <w:tblLook w:val="01E0"/>
      </w:tblPr>
      <w:tblGrid>
        <w:gridCol w:w="3060"/>
        <w:gridCol w:w="6660"/>
      </w:tblGrid>
      <w:tr w:rsidR="00645713" w:rsidRPr="00C14520" w:rsidTr="00BA5D82">
        <w:tc>
          <w:tcPr>
            <w:tcW w:w="9720" w:type="dxa"/>
            <w:gridSpan w:val="2"/>
            <w:tcBorders>
              <w:bottom w:val="single" w:sz="4" w:space="0" w:color="auto"/>
            </w:tcBorders>
          </w:tcPr>
          <w:p w:rsidR="00645713" w:rsidRPr="00C14520" w:rsidRDefault="00645713" w:rsidP="00BA5D82">
            <w:pPr>
              <w:spacing w:after="0"/>
              <w:jc w:val="center"/>
              <w:rPr>
                <w:rFonts w:ascii="Times New Roman" w:hAnsi="Times New Roman"/>
                <w:color w:val="111111"/>
              </w:rPr>
            </w:pPr>
          </w:p>
        </w:tc>
      </w:tr>
      <w:tr w:rsidR="00645713" w:rsidRPr="00C14520" w:rsidTr="00BA5D82">
        <w:trPr>
          <w:trHeight w:val="193"/>
        </w:trPr>
        <w:tc>
          <w:tcPr>
            <w:tcW w:w="9720" w:type="dxa"/>
            <w:gridSpan w:val="2"/>
            <w:tcBorders>
              <w:top w:val="single" w:sz="4" w:space="0" w:color="auto"/>
            </w:tcBorders>
          </w:tcPr>
          <w:p w:rsidR="00645713" w:rsidRPr="00C14520" w:rsidRDefault="00645713" w:rsidP="00BA5D82">
            <w:pPr>
              <w:spacing w:after="0"/>
              <w:jc w:val="center"/>
              <w:rPr>
                <w:rFonts w:ascii="Times New Roman" w:hAnsi="Times New Roman"/>
                <w:color w:val="111111"/>
                <w:sz w:val="16"/>
                <w:szCs w:val="16"/>
              </w:rPr>
            </w:pPr>
            <w:proofErr w:type="gramStart"/>
            <w:r w:rsidRPr="00C14520">
              <w:rPr>
                <w:rFonts w:ascii="Times New Roman" w:hAnsi="Times New Roman"/>
                <w:color w:val="111111"/>
                <w:sz w:val="16"/>
                <w:szCs w:val="16"/>
              </w:rPr>
              <w:t>почтовый индекс, субъект Российской Федерации, район, город (населенный пункт), улица (проспект, переулок и др.)</w:t>
            </w:r>
            <w:proofErr w:type="gramEnd"/>
          </w:p>
        </w:tc>
      </w:tr>
      <w:tr w:rsidR="00645713" w:rsidRPr="00C14520" w:rsidTr="00BA5D82">
        <w:tc>
          <w:tcPr>
            <w:tcW w:w="9720" w:type="dxa"/>
            <w:gridSpan w:val="2"/>
            <w:tcBorders>
              <w:bottom w:val="single" w:sz="4" w:space="0" w:color="auto"/>
            </w:tcBorders>
          </w:tcPr>
          <w:p w:rsidR="00645713" w:rsidRPr="00C14520" w:rsidRDefault="00645713" w:rsidP="00BA5D82">
            <w:pPr>
              <w:spacing w:after="0"/>
              <w:jc w:val="center"/>
              <w:rPr>
                <w:rFonts w:ascii="Times New Roman" w:hAnsi="Times New Roman"/>
                <w:color w:val="111111"/>
              </w:rPr>
            </w:pPr>
          </w:p>
        </w:tc>
      </w:tr>
      <w:tr w:rsidR="00645713" w:rsidRPr="00C14520" w:rsidTr="00BA5D82">
        <w:tc>
          <w:tcPr>
            <w:tcW w:w="9720" w:type="dxa"/>
            <w:gridSpan w:val="2"/>
            <w:tcBorders>
              <w:top w:val="single" w:sz="4" w:space="0" w:color="auto"/>
            </w:tcBorders>
          </w:tcPr>
          <w:p w:rsidR="00645713" w:rsidRPr="00C14520" w:rsidRDefault="00645713" w:rsidP="00BA5D82">
            <w:pPr>
              <w:spacing w:after="0"/>
              <w:jc w:val="center"/>
              <w:rPr>
                <w:rFonts w:ascii="Times New Roman" w:hAnsi="Times New Roman"/>
                <w:color w:val="111111"/>
                <w:sz w:val="16"/>
                <w:szCs w:val="16"/>
              </w:rPr>
            </w:pPr>
            <w:r w:rsidRPr="00C14520">
              <w:rPr>
                <w:rFonts w:ascii="Times New Roman" w:hAnsi="Times New Roman"/>
                <w:color w:val="111111"/>
                <w:sz w:val="16"/>
                <w:szCs w:val="16"/>
              </w:rPr>
              <w:t>и номер дома (владения), корпуса (строения) и офиса</w:t>
            </w:r>
          </w:p>
        </w:tc>
      </w:tr>
      <w:tr w:rsidR="00645713" w:rsidRPr="00C14520" w:rsidTr="00BA5D82">
        <w:tc>
          <w:tcPr>
            <w:tcW w:w="3060" w:type="dxa"/>
          </w:tcPr>
          <w:p w:rsidR="00645713" w:rsidRPr="00C14520" w:rsidRDefault="00645713" w:rsidP="00BA5D82">
            <w:pPr>
              <w:spacing w:after="0"/>
              <w:ind w:hanging="108"/>
              <w:jc w:val="both"/>
              <w:rPr>
                <w:rFonts w:ascii="Times New Roman" w:hAnsi="Times New Roman"/>
                <w:color w:val="111111"/>
              </w:rPr>
            </w:pPr>
            <w:r w:rsidRPr="00C14520">
              <w:rPr>
                <w:rFonts w:ascii="Times New Roman" w:hAnsi="Times New Roman"/>
                <w:color w:val="111111"/>
              </w:rPr>
              <w:t xml:space="preserve"> 3. Контактные данные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:rsidR="00645713" w:rsidRPr="00C14520" w:rsidRDefault="00645713" w:rsidP="00BA5D82">
            <w:pPr>
              <w:spacing w:after="0"/>
              <w:jc w:val="both"/>
              <w:rPr>
                <w:rFonts w:ascii="Times New Roman" w:hAnsi="Times New Roman"/>
                <w:color w:val="111111"/>
              </w:rPr>
            </w:pPr>
          </w:p>
        </w:tc>
      </w:tr>
      <w:tr w:rsidR="00645713" w:rsidRPr="00C14520" w:rsidTr="00BA5D82">
        <w:trPr>
          <w:trHeight w:val="193"/>
        </w:trPr>
        <w:tc>
          <w:tcPr>
            <w:tcW w:w="9720" w:type="dxa"/>
            <w:gridSpan w:val="2"/>
          </w:tcPr>
          <w:p w:rsidR="00645713" w:rsidRPr="00C14520" w:rsidRDefault="00645713" w:rsidP="00BA5D82">
            <w:pPr>
              <w:spacing w:after="0"/>
              <w:jc w:val="center"/>
              <w:rPr>
                <w:rFonts w:ascii="Times New Roman" w:hAnsi="Times New Roman"/>
                <w:color w:val="111111"/>
                <w:sz w:val="16"/>
                <w:szCs w:val="16"/>
              </w:rPr>
            </w:pPr>
            <w:r w:rsidRPr="00C14520">
              <w:rPr>
                <w:rFonts w:ascii="Times New Roman" w:hAnsi="Times New Roman"/>
                <w:color w:val="111111"/>
                <w:sz w:val="16"/>
                <w:szCs w:val="16"/>
              </w:rPr>
              <w:t xml:space="preserve">  </w:t>
            </w:r>
            <w:proofErr w:type="gramStart"/>
            <w:r w:rsidRPr="00C14520">
              <w:rPr>
                <w:rFonts w:ascii="Times New Roman" w:hAnsi="Times New Roman"/>
                <w:color w:val="111111"/>
                <w:sz w:val="16"/>
                <w:szCs w:val="16"/>
              </w:rPr>
              <w:t xml:space="preserve">(факс, адрес сайта в сети Интернет, электронная почта, </w:t>
            </w:r>
            <w:proofErr w:type="gramEnd"/>
          </w:p>
        </w:tc>
      </w:tr>
      <w:tr w:rsidR="00645713" w:rsidRPr="00C14520" w:rsidTr="00BA5D82">
        <w:tc>
          <w:tcPr>
            <w:tcW w:w="9720" w:type="dxa"/>
            <w:gridSpan w:val="2"/>
            <w:tcBorders>
              <w:bottom w:val="single" w:sz="4" w:space="0" w:color="auto"/>
            </w:tcBorders>
          </w:tcPr>
          <w:p w:rsidR="00645713" w:rsidRPr="00C14520" w:rsidRDefault="00645713" w:rsidP="00BA5D82">
            <w:pPr>
              <w:spacing w:after="0"/>
              <w:jc w:val="center"/>
              <w:rPr>
                <w:rFonts w:ascii="Times New Roman" w:hAnsi="Times New Roman"/>
                <w:color w:val="111111"/>
              </w:rPr>
            </w:pPr>
          </w:p>
        </w:tc>
      </w:tr>
      <w:tr w:rsidR="00645713" w:rsidRPr="00C14520" w:rsidTr="00BA5D82">
        <w:tc>
          <w:tcPr>
            <w:tcW w:w="9720" w:type="dxa"/>
            <w:gridSpan w:val="2"/>
            <w:tcBorders>
              <w:top w:val="single" w:sz="4" w:space="0" w:color="auto"/>
            </w:tcBorders>
          </w:tcPr>
          <w:p w:rsidR="00645713" w:rsidRPr="00C14520" w:rsidRDefault="00645713" w:rsidP="00BA5D82">
            <w:pPr>
              <w:spacing w:after="0"/>
              <w:jc w:val="center"/>
              <w:rPr>
                <w:rFonts w:ascii="Times New Roman" w:hAnsi="Times New Roman"/>
                <w:color w:val="111111"/>
                <w:sz w:val="16"/>
                <w:szCs w:val="16"/>
              </w:rPr>
            </w:pPr>
            <w:proofErr w:type="gramStart"/>
            <w:r w:rsidRPr="00C14520">
              <w:rPr>
                <w:rFonts w:ascii="Times New Roman" w:hAnsi="Times New Roman"/>
                <w:color w:val="111111"/>
                <w:sz w:val="16"/>
                <w:szCs w:val="16"/>
              </w:rPr>
              <w:t>ФИО, должность и телефон контактного лица, его мобильный телефон)</w:t>
            </w:r>
            <w:proofErr w:type="gramEnd"/>
          </w:p>
        </w:tc>
      </w:tr>
    </w:tbl>
    <w:p w:rsidR="00645713" w:rsidRPr="00C14520" w:rsidRDefault="00645713" w:rsidP="00645713">
      <w:pPr>
        <w:pStyle w:val="a6"/>
        <w:rPr>
          <w:caps/>
          <w:color w:val="111111"/>
          <w:sz w:val="16"/>
          <w:szCs w:val="16"/>
          <w:lang w:val="ru-RU"/>
        </w:rPr>
      </w:pPr>
    </w:p>
    <w:p w:rsidR="00645713" w:rsidRPr="00C14520" w:rsidRDefault="00645713" w:rsidP="00645713">
      <w:pPr>
        <w:pStyle w:val="a6"/>
        <w:rPr>
          <w:b w:val="0"/>
          <w:caps/>
          <w:color w:val="111111"/>
          <w:sz w:val="20"/>
          <w:lang w:val="ru-RU"/>
        </w:rPr>
      </w:pPr>
      <w:r w:rsidRPr="00C14520">
        <w:rPr>
          <w:caps/>
          <w:color w:val="111111"/>
          <w:sz w:val="20"/>
          <w:lang w:val="ru-RU"/>
        </w:rPr>
        <w:t>Информация*</w:t>
      </w:r>
    </w:p>
    <w:p w:rsidR="00645713" w:rsidRPr="00C14520" w:rsidRDefault="00645713" w:rsidP="00645713">
      <w:pPr>
        <w:pStyle w:val="a6"/>
        <w:rPr>
          <w:color w:val="111111"/>
          <w:sz w:val="20"/>
          <w:lang w:val="ru-RU"/>
        </w:rPr>
      </w:pPr>
      <w:proofErr w:type="gramStart"/>
      <w:r w:rsidRPr="00C14520">
        <w:rPr>
          <w:color w:val="111111"/>
          <w:sz w:val="20"/>
          <w:lang w:val="ru-RU"/>
        </w:rPr>
        <w:t>о стоимости работ по организации подготовки проектной документации по одному договору для определения минимального размера взноса в Компенсационный фонд</w:t>
      </w:r>
      <w:proofErr w:type="gramEnd"/>
      <w:r w:rsidRPr="00C14520">
        <w:rPr>
          <w:color w:val="111111"/>
          <w:sz w:val="20"/>
          <w:lang w:val="ru-RU"/>
        </w:rPr>
        <w:t xml:space="preserve"> </w:t>
      </w:r>
    </w:p>
    <w:p w:rsidR="00645713" w:rsidRPr="00C14520" w:rsidRDefault="00645713" w:rsidP="00645713">
      <w:pPr>
        <w:pStyle w:val="a6"/>
        <w:jc w:val="both"/>
        <w:rPr>
          <w:b w:val="0"/>
          <w:caps/>
          <w:color w:val="111111"/>
          <w:sz w:val="20"/>
          <w:u w:val="single"/>
          <w:lang w:val="ru-RU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0"/>
        <w:gridCol w:w="6120"/>
      </w:tblGrid>
      <w:tr w:rsidR="00645713" w:rsidRPr="00C14520" w:rsidTr="00BA5D82">
        <w:tc>
          <w:tcPr>
            <w:tcW w:w="3600" w:type="dxa"/>
            <w:vAlign w:val="center"/>
          </w:tcPr>
          <w:p w:rsidR="00645713" w:rsidRPr="00C14520" w:rsidRDefault="00645713" w:rsidP="00BA5D82">
            <w:pPr>
              <w:pStyle w:val="a6"/>
              <w:rPr>
                <w:color w:val="111111"/>
                <w:sz w:val="20"/>
              </w:rPr>
            </w:pPr>
            <w:r w:rsidRPr="00C14520">
              <w:rPr>
                <w:color w:val="111111"/>
                <w:sz w:val="20"/>
                <w:lang w:val="ru-RU"/>
              </w:rPr>
              <w:t xml:space="preserve">Стоимость работ** по одному договору, руб. </w:t>
            </w:r>
            <w:r w:rsidRPr="00C14520">
              <w:rPr>
                <w:b w:val="0"/>
                <w:color w:val="111111"/>
                <w:sz w:val="20"/>
              </w:rPr>
              <w:t>(</w:t>
            </w:r>
            <w:proofErr w:type="spellStart"/>
            <w:r w:rsidRPr="00C14520">
              <w:rPr>
                <w:b w:val="0"/>
                <w:color w:val="111111"/>
                <w:sz w:val="20"/>
              </w:rPr>
              <w:t>отметить</w:t>
            </w:r>
            <w:proofErr w:type="spellEnd"/>
            <w:r w:rsidRPr="00C14520">
              <w:rPr>
                <w:b w:val="0"/>
                <w:color w:val="111111"/>
                <w:sz w:val="20"/>
              </w:rPr>
              <w:t xml:space="preserve"> </w:t>
            </w:r>
            <w:proofErr w:type="spellStart"/>
            <w:proofErr w:type="gramStart"/>
            <w:r w:rsidRPr="00C14520">
              <w:rPr>
                <w:b w:val="0"/>
                <w:color w:val="111111"/>
                <w:sz w:val="20"/>
              </w:rPr>
              <w:t>нужное</w:t>
            </w:r>
            <w:proofErr w:type="spellEnd"/>
            <w:proofErr w:type="gramEnd"/>
            <w:r w:rsidRPr="00C14520">
              <w:rPr>
                <w:b w:val="0"/>
                <w:color w:val="111111"/>
                <w:sz w:val="20"/>
              </w:rPr>
              <w:t>)</w:t>
            </w:r>
          </w:p>
        </w:tc>
        <w:tc>
          <w:tcPr>
            <w:tcW w:w="6120" w:type="dxa"/>
            <w:vAlign w:val="center"/>
          </w:tcPr>
          <w:p w:rsidR="00645713" w:rsidRPr="00C14520" w:rsidRDefault="00645713" w:rsidP="00BA5D82">
            <w:pPr>
              <w:pStyle w:val="a6"/>
              <w:rPr>
                <w:color w:val="111111"/>
                <w:sz w:val="20"/>
                <w:lang w:val="ru-RU"/>
              </w:rPr>
            </w:pPr>
            <w:r w:rsidRPr="00C14520">
              <w:rPr>
                <w:color w:val="111111"/>
                <w:sz w:val="20"/>
                <w:lang w:val="ru-RU"/>
              </w:rPr>
              <w:t>Минимальный размер взноса в</w:t>
            </w:r>
            <w:r w:rsidRPr="00C14520">
              <w:rPr>
                <w:b w:val="0"/>
                <w:color w:val="111111"/>
                <w:sz w:val="20"/>
                <w:lang w:val="ru-RU"/>
              </w:rPr>
              <w:t xml:space="preserve"> </w:t>
            </w:r>
            <w:r w:rsidRPr="00C14520">
              <w:rPr>
                <w:color w:val="111111"/>
                <w:sz w:val="20"/>
                <w:lang w:val="ru-RU"/>
              </w:rPr>
              <w:t xml:space="preserve">Компенсационный фонд, руб., </w:t>
            </w:r>
          </w:p>
          <w:p w:rsidR="00645713" w:rsidRPr="00C14520" w:rsidRDefault="00645713" w:rsidP="00BA5D82">
            <w:pPr>
              <w:pStyle w:val="a6"/>
              <w:rPr>
                <w:b w:val="0"/>
                <w:color w:val="111111"/>
                <w:sz w:val="20"/>
                <w:u w:val="single"/>
                <w:lang w:val="ru-RU"/>
              </w:rPr>
            </w:pPr>
            <w:r w:rsidRPr="00C14520">
              <w:rPr>
                <w:color w:val="111111"/>
                <w:sz w:val="20"/>
                <w:lang w:val="ru-RU"/>
              </w:rPr>
              <w:t>при условии страхования гражданской ответственности</w:t>
            </w:r>
          </w:p>
        </w:tc>
      </w:tr>
      <w:tr w:rsidR="00645713" w:rsidRPr="00C14520" w:rsidTr="00BA5D82">
        <w:tc>
          <w:tcPr>
            <w:tcW w:w="3600" w:type="dxa"/>
          </w:tcPr>
          <w:p w:rsidR="00645713" w:rsidRPr="00C14520" w:rsidRDefault="00645713" w:rsidP="00BA5D82">
            <w:pPr>
              <w:pStyle w:val="a6"/>
              <w:ind w:left="720"/>
              <w:jc w:val="left"/>
              <w:rPr>
                <w:b w:val="0"/>
                <w:color w:val="111111"/>
                <w:sz w:val="20"/>
              </w:rPr>
            </w:pPr>
            <w:r w:rsidRPr="00C14520">
              <w:rPr>
                <w:b w:val="0"/>
                <w:color w:val="111111"/>
                <w:sz w:val="20"/>
              </w:rPr>
              <w:t xml:space="preserve">□ </w:t>
            </w:r>
            <w:proofErr w:type="spellStart"/>
            <w:proofErr w:type="gramStart"/>
            <w:r w:rsidRPr="00C14520">
              <w:rPr>
                <w:b w:val="0"/>
                <w:color w:val="111111"/>
                <w:sz w:val="20"/>
              </w:rPr>
              <w:t>не</w:t>
            </w:r>
            <w:proofErr w:type="spellEnd"/>
            <w:proofErr w:type="gramEnd"/>
            <w:r w:rsidRPr="00C14520">
              <w:rPr>
                <w:b w:val="0"/>
                <w:color w:val="111111"/>
                <w:sz w:val="20"/>
              </w:rPr>
              <w:t xml:space="preserve"> </w:t>
            </w:r>
            <w:proofErr w:type="spellStart"/>
            <w:r w:rsidRPr="00C14520">
              <w:rPr>
                <w:b w:val="0"/>
                <w:color w:val="111111"/>
                <w:sz w:val="20"/>
              </w:rPr>
              <w:t>более</w:t>
            </w:r>
            <w:proofErr w:type="spellEnd"/>
            <w:r w:rsidRPr="00C14520">
              <w:rPr>
                <w:b w:val="0"/>
                <w:color w:val="111111"/>
                <w:sz w:val="20"/>
              </w:rPr>
              <w:t xml:space="preserve"> 5 000 000</w:t>
            </w:r>
          </w:p>
        </w:tc>
        <w:tc>
          <w:tcPr>
            <w:tcW w:w="6120" w:type="dxa"/>
          </w:tcPr>
          <w:p w:rsidR="00645713" w:rsidRPr="00C14520" w:rsidRDefault="00645713" w:rsidP="00BA5D82">
            <w:pPr>
              <w:pStyle w:val="a6"/>
              <w:rPr>
                <w:b w:val="0"/>
                <w:color w:val="111111"/>
                <w:sz w:val="20"/>
              </w:rPr>
            </w:pPr>
            <w:r w:rsidRPr="00C14520">
              <w:rPr>
                <w:b w:val="0"/>
                <w:color w:val="111111"/>
                <w:sz w:val="20"/>
              </w:rPr>
              <w:t>150 000</w:t>
            </w:r>
          </w:p>
        </w:tc>
      </w:tr>
      <w:tr w:rsidR="00645713" w:rsidRPr="00C14520" w:rsidTr="00BA5D82">
        <w:tc>
          <w:tcPr>
            <w:tcW w:w="3600" w:type="dxa"/>
          </w:tcPr>
          <w:p w:rsidR="00645713" w:rsidRPr="00C14520" w:rsidRDefault="00645713" w:rsidP="00BA5D82">
            <w:pPr>
              <w:pStyle w:val="a6"/>
              <w:ind w:left="720"/>
              <w:jc w:val="left"/>
              <w:rPr>
                <w:b w:val="0"/>
                <w:color w:val="111111"/>
                <w:sz w:val="20"/>
              </w:rPr>
            </w:pPr>
            <w:r w:rsidRPr="00C14520">
              <w:rPr>
                <w:b w:val="0"/>
                <w:color w:val="111111"/>
                <w:sz w:val="20"/>
              </w:rPr>
              <w:t xml:space="preserve">□ </w:t>
            </w:r>
            <w:proofErr w:type="spellStart"/>
            <w:proofErr w:type="gramStart"/>
            <w:r w:rsidRPr="00C14520">
              <w:rPr>
                <w:b w:val="0"/>
                <w:color w:val="111111"/>
                <w:sz w:val="20"/>
              </w:rPr>
              <w:t>не</w:t>
            </w:r>
            <w:proofErr w:type="spellEnd"/>
            <w:proofErr w:type="gramEnd"/>
            <w:r w:rsidRPr="00C14520">
              <w:rPr>
                <w:b w:val="0"/>
                <w:color w:val="111111"/>
                <w:sz w:val="20"/>
              </w:rPr>
              <w:t xml:space="preserve"> </w:t>
            </w:r>
            <w:proofErr w:type="spellStart"/>
            <w:r w:rsidRPr="00C14520">
              <w:rPr>
                <w:b w:val="0"/>
                <w:color w:val="111111"/>
                <w:sz w:val="20"/>
              </w:rPr>
              <w:t>более</w:t>
            </w:r>
            <w:proofErr w:type="spellEnd"/>
            <w:r w:rsidRPr="00C14520">
              <w:rPr>
                <w:b w:val="0"/>
                <w:color w:val="111111"/>
                <w:sz w:val="20"/>
              </w:rPr>
              <w:t xml:space="preserve"> 25 000 000</w:t>
            </w:r>
          </w:p>
        </w:tc>
        <w:tc>
          <w:tcPr>
            <w:tcW w:w="6120" w:type="dxa"/>
          </w:tcPr>
          <w:p w:rsidR="00645713" w:rsidRPr="00C14520" w:rsidRDefault="00645713" w:rsidP="00BA5D82">
            <w:pPr>
              <w:pStyle w:val="a6"/>
              <w:rPr>
                <w:b w:val="0"/>
                <w:color w:val="111111"/>
                <w:sz w:val="20"/>
              </w:rPr>
            </w:pPr>
            <w:r w:rsidRPr="00C14520">
              <w:rPr>
                <w:b w:val="0"/>
                <w:color w:val="111111"/>
                <w:sz w:val="20"/>
              </w:rPr>
              <w:t>250 000</w:t>
            </w:r>
          </w:p>
        </w:tc>
      </w:tr>
      <w:tr w:rsidR="00645713" w:rsidRPr="00C14520" w:rsidTr="00BA5D82">
        <w:tc>
          <w:tcPr>
            <w:tcW w:w="3600" w:type="dxa"/>
          </w:tcPr>
          <w:p w:rsidR="00645713" w:rsidRPr="00C14520" w:rsidRDefault="00645713" w:rsidP="00BA5D82">
            <w:pPr>
              <w:pStyle w:val="a6"/>
              <w:ind w:left="720"/>
              <w:jc w:val="left"/>
              <w:rPr>
                <w:b w:val="0"/>
                <w:color w:val="111111"/>
                <w:sz w:val="20"/>
              </w:rPr>
            </w:pPr>
            <w:r w:rsidRPr="00C14520">
              <w:rPr>
                <w:b w:val="0"/>
                <w:color w:val="111111"/>
                <w:sz w:val="20"/>
              </w:rPr>
              <w:t xml:space="preserve">□ </w:t>
            </w:r>
            <w:proofErr w:type="spellStart"/>
            <w:proofErr w:type="gramStart"/>
            <w:r w:rsidRPr="00C14520">
              <w:rPr>
                <w:b w:val="0"/>
                <w:color w:val="111111"/>
                <w:sz w:val="20"/>
              </w:rPr>
              <w:t>не</w:t>
            </w:r>
            <w:proofErr w:type="spellEnd"/>
            <w:proofErr w:type="gramEnd"/>
            <w:r w:rsidRPr="00C14520">
              <w:rPr>
                <w:b w:val="0"/>
                <w:color w:val="111111"/>
                <w:sz w:val="20"/>
              </w:rPr>
              <w:t xml:space="preserve"> </w:t>
            </w:r>
            <w:proofErr w:type="spellStart"/>
            <w:r w:rsidRPr="00C14520">
              <w:rPr>
                <w:b w:val="0"/>
                <w:color w:val="111111"/>
                <w:sz w:val="20"/>
              </w:rPr>
              <w:t>более</w:t>
            </w:r>
            <w:proofErr w:type="spellEnd"/>
            <w:r w:rsidRPr="00C14520">
              <w:rPr>
                <w:b w:val="0"/>
                <w:color w:val="111111"/>
                <w:sz w:val="20"/>
              </w:rPr>
              <w:t xml:space="preserve"> 50 000 000</w:t>
            </w:r>
          </w:p>
        </w:tc>
        <w:tc>
          <w:tcPr>
            <w:tcW w:w="6120" w:type="dxa"/>
          </w:tcPr>
          <w:p w:rsidR="00645713" w:rsidRPr="00C14520" w:rsidRDefault="00645713" w:rsidP="00BA5D82">
            <w:pPr>
              <w:pStyle w:val="a6"/>
              <w:rPr>
                <w:b w:val="0"/>
                <w:color w:val="111111"/>
                <w:sz w:val="20"/>
              </w:rPr>
            </w:pPr>
            <w:r w:rsidRPr="00C14520">
              <w:rPr>
                <w:b w:val="0"/>
                <w:color w:val="111111"/>
                <w:sz w:val="20"/>
              </w:rPr>
              <w:t>500 000</w:t>
            </w:r>
          </w:p>
        </w:tc>
      </w:tr>
      <w:tr w:rsidR="00645713" w:rsidRPr="00C14520" w:rsidTr="00BA5D82">
        <w:tc>
          <w:tcPr>
            <w:tcW w:w="3600" w:type="dxa"/>
          </w:tcPr>
          <w:p w:rsidR="00645713" w:rsidRPr="00C14520" w:rsidRDefault="00645713" w:rsidP="00BA5D82">
            <w:pPr>
              <w:pStyle w:val="a6"/>
              <w:ind w:left="720"/>
              <w:jc w:val="left"/>
              <w:rPr>
                <w:b w:val="0"/>
                <w:color w:val="111111"/>
                <w:sz w:val="20"/>
              </w:rPr>
            </w:pPr>
            <w:r w:rsidRPr="00C14520">
              <w:rPr>
                <w:b w:val="0"/>
                <w:color w:val="111111"/>
                <w:sz w:val="20"/>
              </w:rPr>
              <w:t xml:space="preserve">□ </w:t>
            </w:r>
            <w:proofErr w:type="spellStart"/>
            <w:proofErr w:type="gramStart"/>
            <w:r w:rsidRPr="00C14520">
              <w:rPr>
                <w:b w:val="0"/>
                <w:color w:val="111111"/>
                <w:sz w:val="20"/>
              </w:rPr>
              <w:t>до</w:t>
            </w:r>
            <w:proofErr w:type="spellEnd"/>
            <w:proofErr w:type="gramEnd"/>
            <w:r w:rsidRPr="00C14520">
              <w:rPr>
                <w:b w:val="0"/>
                <w:color w:val="111111"/>
                <w:sz w:val="20"/>
              </w:rPr>
              <w:t xml:space="preserve"> 300 000 000</w:t>
            </w:r>
          </w:p>
        </w:tc>
        <w:tc>
          <w:tcPr>
            <w:tcW w:w="6120" w:type="dxa"/>
          </w:tcPr>
          <w:p w:rsidR="00645713" w:rsidRPr="00C14520" w:rsidRDefault="00645713" w:rsidP="00BA5D82">
            <w:pPr>
              <w:pStyle w:val="a6"/>
              <w:rPr>
                <w:b w:val="0"/>
                <w:color w:val="111111"/>
                <w:sz w:val="20"/>
              </w:rPr>
            </w:pPr>
            <w:r w:rsidRPr="00C14520">
              <w:rPr>
                <w:b w:val="0"/>
                <w:color w:val="111111"/>
                <w:sz w:val="20"/>
              </w:rPr>
              <w:t>1 000 000</w:t>
            </w:r>
          </w:p>
        </w:tc>
      </w:tr>
      <w:tr w:rsidR="00645713" w:rsidRPr="00C14520" w:rsidTr="00BA5D82">
        <w:tc>
          <w:tcPr>
            <w:tcW w:w="3600" w:type="dxa"/>
          </w:tcPr>
          <w:p w:rsidR="00645713" w:rsidRPr="00C14520" w:rsidRDefault="00645713" w:rsidP="00BA5D82">
            <w:pPr>
              <w:pStyle w:val="a6"/>
              <w:ind w:left="720"/>
              <w:jc w:val="left"/>
              <w:rPr>
                <w:b w:val="0"/>
                <w:color w:val="111111"/>
                <w:sz w:val="20"/>
              </w:rPr>
            </w:pPr>
            <w:r w:rsidRPr="00C14520">
              <w:rPr>
                <w:b w:val="0"/>
                <w:color w:val="111111"/>
                <w:sz w:val="20"/>
              </w:rPr>
              <w:t xml:space="preserve">□ 300 000 000 и </w:t>
            </w:r>
            <w:proofErr w:type="spellStart"/>
            <w:r w:rsidRPr="00C14520">
              <w:rPr>
                <w:b w:val="0"/>
                <w:color w:val="111111"/>
                <w:sz w:val="20"/>
              </w:rPr>
              <w:t>более</w:t>
            </w:r>
            <w:proofErr w:type="spellEnd"/>
          </w:p>
        </w:tc>
        <w:tc>
          <w:tcPr>
            <w:tcW w:w="6120" w:type="dxa"/>
          </w:tcPr>
          <w:p w:rsidR="00645713" w:rsidRPr="00C14520" w:rsidRDefault="00645713" w:rsidP="00BA5D82">
            <w:pPr>
              <w:pStyle w:val="a6"/>
              <w:rPr>
                <w:b w:val="0"/>
                <w:color w:val="111111"/>
                <w:sz w:val="20"/>
              </w:rPr>
            </w:pPr>
            <w:r w:rsidRPr="00C14520">
              <w:rPr>
                <w:b w:val="0"/>
                <w:color w:val="111111"/>
                <w:sz w:val="20"/>
              </w:rPr>
              <w:t>1 500 000</w:t>
            </w:r>
          </w:p>
        </w:tc>
      </w:tr>
    </w:tbl>
    <w:p w:rsidR="00645713" w:rsidRPr="00C14520" w:rsidRDefault="00645713" w:rsidP="00645713">
      <w:pPr>
        <w:ind w:firstLine="708"/>
        <w:jc w:val="both"/>
        <w:rPr>
          <w:rFonts w:ascii="Times New Roman" w:hAnsi="Times New Roman"/>
          <w:i/>
          <w:color w:val="111111"/>
          <w:sz w:val="6"/>
          <w:szCs w:val="6"/>
        </w:rPr>
      </w:pPr>
      <w:proofErr w:type="gramStart"/>
      <w:r w:rsidRPr="00C14520">
        <w:rPr>
          <w:rFonts w:ascii="Times New Roman" w:hAnsi="Times New Roman"/>
          <w:i/>
          <w:color w:val="111111"/>
          <w:sz w:val="20"/>
          <w:szCs w:val="20"/>
        </w:rPr>
        <w:t xml:space="preserve">В случае преобразования, изменения наименования, места нахождения, адресов мест осуществления вида деятельности, либо утраты документа, подтверждающего наличие Свидетельства о допуске, обязуюсь не позднее чем через </w:t>
      </w:r>
      <w:r w:rsidRPr="003D4A49">
        <w:rPr>
          <w:rFonts w:ascii="Times New Roman" w:hAnsi="Times New Roman"/>
          <w:i/>
          <w:color w:val="111111"/>
          <w:sz w:val="20"/>
          <w:szCs w:val="20"/>
        </w:rPr>
        <w:t>3 дня</w:t>
      </w:r>
      <w:r w:rsidRPr="00C14520">
        <w:rPr>
          <w:rFonts w:ascii="Times New Roman" w:hAnsi="Times New Roman"/>
          <w:i/>
          <w:color w:val="111111"/>
          <w:sz w:val="20"/>
          <w:szCs w:val="20"/>
        </w:rPr>
        <w:t xml:space="preserve"> подать заявление о переоформлении документа, подтверждающего наличие Свидетельства о допуске, с приложением документов, подтверждающих указанные изменения или утрату документа, подтверждающего наличие Свидетельства о допуске, сообщить номер контактного телефона.</w:t>
      </w:r>
      <w:proofErr w:type="gramEnd"/>
    </w:p>
    <w:p w:rsidR="00645713" w:rsidRPr="00C14520" w:rsidRDefault="00645713" w:rsidP="00645713">
      <w:pPr>
        <w:spacing w:after="0"/>
        <w:ind w:firstLine="708"/>
        <w:jc w:val="both"/>
        <w:rPr>
          <w:rFonts w:ascii="Times New Roman" w:hAnsi="Times New Roman"/>
          <w:color w:val="111111"/>
        </w:rPr>
      </w:pPr>
      <w:r w:rsidRPr="00C14520">
        <w:rPr>
          <w:rFonts w:ascii="Times New Roman" w:hAnsi="Times New Roman"/>
          <w:color w:val="111111"/>
        </w:rPr>
        <w:t>Достоверность сведений в представленных документах подтверждаю.</w:t>
      </w:r>
    </w:p>
    <w:p w:rsidR="00645713" w:rsidRPr="00C14520" w:rsidRDefault="00645713" w:rsidP="00645713">
      <w:pPr>
        <w:spacing w:after="0"/>
        <w:ind w:firstLine="708"/>
        <w:jc w:val="both"/>
        <w:rPr>
          <w:rFonts w:ascii="Times New Roman" w:hAnsi="Times New Roman"/>
          <w:color w:val="111111"/>
        </w:rPr>
      </w:pPr>
      <w:r w:rsidRPr="00C14520">
        <w:rPr>
          <w:rFonts w:ascii="Times New Roman" w:hAnsi="Times New Roman"/>
          <w:color w:val="111111"/>
        </w:rPr>
        <w:t>Приложение: документы по прилагаемой описи на ______ листах.</w:t>
      </w:r>
    </w:p>
    <w:tbl>
      <w:tblPr>
        <w:tblW w:w="0" w:type="auto"/>
        <w:tblInd w:w="108" w:type="dxa"/>
        <w:tblLook w:val="01E0"/>
      </w:tblPr>
      <w:tblGrid>
        <w:gridCol w:w="2811"/>
        <w:gridCol w:w="874"/>
        <w:gridCol w:w="1933"/>
        <w:gridCol w:w="874"/>
        <w:gridCol w:w="2971"/>
      </w:tblGrid>
      <w:tr w:rsidR="00645713" w:rsidRPr="00C14520" w:rsidTr="00BA5D82">
        <w:tc>
          <w:tcPr>
            <w:tcW w:w="2880" w:type="dxa"/>
            <w:tcBorders>
              <w:bottom w:val="single" w:sz="4" w:space="0" w:color="auto"/>
            </w:tcBorders>
          </w:tcPr>
          <w:p w:rsidR="00645713" w:rsidRPr="00C14520" w:rsidRDefault="00645713" w:rsidP="00BA5D82">
            <w:pPr>
              <w:jc w:val="both"/>
              <w:rPr>
                <w:rFonts w:ascii="Times New Roman" w:hAnsi="Times New Roman"/>
                <w:color w:val="111111"/>
                <w:sz w:val="28"/>
                <w:szCs w:val="28"/>
              </w:rPr>
            </w:pPr>
          </w:p>
        </w:tc>
        <w:tc>
          <w:tcPr>
            <w:tcW w:w="902" w:type="dxa"/>
          </w:tcPr>
          <w:p w:rsidR="00645713" w:rsidRPr="00C14520" w:rsidRDefault="00645713" w:rsidP="00BA5D82">
            <w:pPr>
              <w:jc w:val="both"/>
              <w:rPr>
                <w:rFonts w:ascii="Times New Roman" w:hAnsi="Times New Roman"/>
                <w:color w:val="111111"/>
                <w:sz w:val="28"/>
                <w:szCs w:val="28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645713" w:rsidRPr="00C14520" w:rsidRDefault="00645713" w:rsidP="00BA5D82">
            <w:pPr>
              <w:jc w:val="both"/>
              <w:rPr>
                <w:rFonts w:ascii="Times New Roman" w:hAnsi="Times New Roman"/>
                <w:color w:val="111111"/>
                <w:sz w:val="28"/>
                <w:szCs w:val="28"/>
              </w:rPr>
            </w:pPr>
          </w:p>
        </w:tc>
        <w:tc>
          <w:tcPr>
            <w:tcW w:w="902" w:type="dxa"/>
          </w:tcPr>
          <w:p w:rsidR="00645713" w:rsidRPr="00C14520" w:rsidRDefault="00645713" w:rsidP="00BA5D82">
            <w:pPr>
              <w:jc w:val="both"/>
              <w:rPr>
                <w:rFonts w:ascii="Times New Roman" w:hAnsi="Times New Roman"/>
                <w:color w:val="111111"/>
                <w:sz w:val="28"/>
                <w:szCs w:val="28"/>
              </w:rPr>
            </w:pPr>
          </w:p>
        </w:tc>
        <w:tc>
          <w:tcPr>
            <w:tcW w:w="3058" w:type="dxa"/>
            <w:tcBorders>
              <w:bottom w:val="single" w:sz="4" w:space="0" w:color="auto"/>
            </w:tcBorders>
          </w:tcPr>
          <w:p w:rsidR="00645713" w:rsidRPr="00C14520" w:rsidRDefault="00645713" w:rsidP="00BA5D82">
            <w:pPr>
              <w:jc w:val="both"/>
              <w:rPr>
                <w:rFonts w:ascii="Times New Roman" w:hAnsi="Times New Roman"/>
                <w:color w:val="111111"/>
                <w:sz w:val="28"/>
                <w:szCs w:val="28"/>
              </w:rPr>
            </w:pPr>
          </w:p>
        </w:tc>
      </w:tr>
      <w:tr w:rsidR="00645713" w:rsidRPr="00C14520" w:rsidTr="00BA5D82">
        <w:trPr>
          <w:trHeight w:val="60"/>
        </w:trPr>
        <w:tc>
          <w:tcPr>
            <w:tcW w:w="2880" w:type="dxa"/>
            <w:tcBorders>
              <w:top w:val="single" w:sz="4" w:space="0" w:color="auto"/>
            </w:tcBorders>
          </w:tcPr>
          <w:p w:rsidR="00645713" w:rsidRPr="00C14520" w:rsidRDefault="00645713" w:rsidP="00BA5D82">
            <w:pPr>
              <w:jc w:val="center"/>
              <w:rPr>
                <w:rFonts w:ascii="Times New Roman" w:hAnsi="Times New Roman"/>
                <w:color w:val="111111"/>
                <w:sz w:val="16"/>
                <w:szCs w:val="16"/>
              </w:rPr>
            </w:pPr>
            <w:r w:rsidRPr="00C14520">
              <w:rPr>
                <w:rFonts w:ascii="Times New Roman" w:hAnsi="Times New Roman"/>
                <w:color w:val="111111"/>
                <w:sz w:val="16"/>
                <w:szCs w:val="16"/>
              </w:rPr>
              <w:t>(должность руководителя)</w:t>
            </w:r>
          </w:p>
        </w:tc>
        <w:tc>
          <w:tcPr>
            <w:tcW w:w="902" w:type="dxa"/>
          </w:tcPr>
          <w:p w:rsidR="00645713" w:rsidRPr="00C14520" w:rsidRDefault="00645713" w:rsidP="00BA5D82">
            <w:pPr>
              <w:jc w:val="center"/>
              <w:rPr>
                <w:rFonts w:ascii="Times New Roman" w:hAnsi="Times New Roman"/>
                <w:color w:val="111111"/>
                <w:sz w:val="16"/>
                <w:szCs w:val="16"/>
              </w:rPr>
            </w:pPr>
          </w:p>
        </w:tc>
        <w:tc>
          <w:tcPr>
            <w:tcW w:w="1978" w:type="dxa"/>
            <w:tcBorders>
              <w:top w:val="single" w:sz="4" w:space="0" w:color="auto"/>
            </w:tcBorders>
          </w:tcPr>
          <w:p w:rsidR="00645713" w:rsidRPr="00C14520" w:rsidRDefault="00645713" w:rsidP="00BA5D82">
            <w:pPr>
              <w:jc w:val="center"/>
              <w:rPr>
                <w:rFonts w:ascii="Times New Roman" w:hAnsi="Times New Roman"/>
                <w:color w:val="111111"/>
                <w:sz w:val="16"/>
                <w:szCs w:val="16"/>
              </w:rPr>
            </w:pPr>
            <w:r w:rsidRPr="00C14520">
              <w:rPr>
                <w:rFonts w:ascii="Times New Roman" w:hAnsi="Times New Roman"/>
                <w:color w:val="111111"/>
                <w:sz w:val="16"/>
                <w:szCs w:val="16"/>
              </w:rPr>
              <w:t>(подпись)</w:t>
            </w:r>
          </w:p>
        </w:tc>
        <w:tc>
          <w:tcPr>
            <w:tcW w:w="902" w:type="dxa"/>
          </w:tcPr>
          <w:p w:rsidR="00645713" w:rsidRPr="00C14520" w:rsidRDefault="00645713" w:rsidP="00BA5D82">
            <w:pPr>
              <w:jc w:val="center"/>
              <w:rPr>
                <w:rFonts w:ascii="Times New Roman" w:hAnsi="Times New Roman"/>
                <w:color w:val="111111"/>
                <w:sz w:val="16"/>
                <w:szCs w:val="16"/>
              </w:rPr>
            </w:pPr>
          </w:p>
        </w:tc>
        <w:tc>
          <w:tcPr>
            <w:tcW w:w="3058" w:type="dxa"/>
            <w:tcBorders>
              <w:top w:val="single" w:sz="4" w:space="0" w:color="auto"/>
            </w:tcBorders>
          </w:tcPr>
          <w:p w:rsidR="00645713" w:rsidRPr="00C14520" w:rsidRDefault="00645713" w:rsidP="00BA5D82">
            <w:pPr>
              <w:jc w:val="center"/>
              <w:rPr>
                <w:rFonts w:ascii="Times New Roman" w:hAnsi="Times New Roman"/>
                <w:color w:val="111111"/>
                <w:sz w:val="16"/>
                <w:szCs w:val="16"/>
              </w:rPr>
            </w:pPr>
            <w:r w:rsidRPr="00C14520">
              <w:rPr>
                <w:rFonts w:ascii="Times New Roman" w:hAnsi="Times New Roman"/>
                <w:color w:val="111111"/>
                <w:sz w:val="16"/>
                <w:szCs w:val="16"/>
              </w:rPr>
              <w:t>(фамилия и инициалы)</w:t>
            </w:r>
          </w:p>
        </w:tc>
      </w:tr>
    </w:tbl>
    <w:p w:rsidR="00645713" w:rsidRPr="00C14520" w:rsidRDefault="00645713" w:rsidP="00645713">
      <w:pPr>
        <w:ind w:left="2124" w:firstLine="708"/>
        <w:jc w:val="both"/>
        <w:rPr>
          <w:rFonts w:ascii="Times New Roman" w:hAnsi="Times New Roman"/>
          <w:color w:val="111111"/>
          <w:sz w:val="28"/>
          <w:szCs w:val="28"/>
        </w:rPr>
      </w:pPr>
      <w:r w:rsidRPr="00C14520">
        <w:rPr>
          <w:rFonts w:ascii="Times New Roman" w:hAnsi="Times New Roman"/>
          <w:color w:val="111111"/>
        </w:rPr>
        <w:t>МП</w:t>
      </w:r>
      <w:r w:rsidRPr="00C14520">
        <w:rPr>
          <w:rFonts w:ascii="Times New Roman" w:hAnsi="Times New Roman"/>
          <w:color w:val="111111"/>
          <w:sz w:val="28"/>
          <w:szCs w:val="28"/>
        </w:rPr>
        <w:t xml:space="preserve"> </w:t>
      </w:r>
    </w:p>
    <w:p w:rsidR="00AD0C2B" w:rsidRPr="00645713" w:rsidRDefault="00AD0C2B" w:rsidP="00645713"/>
    <w:sectPr w:rsidR="00AD0C2B" w:rsidRPr="00645713" w:rsidSect="00856A26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D2F58"/>
    <w:multiLevelType w:val="hybridMultilevel"/>
    <w:tmpl w:val="92067D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F96429"/>
    <w:multiLevelType w:val="hybridMultilevel"/>
    <w:tmpl w:val="6D528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DB2F2E"/>
    <w:multiLevelType w:val="hybridMultilevel"/>
    <w:tmpl w:val="4BD8F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D6412A"/>
    <w:multiLevelType w:val="hybridMultilevel"/>
    <w:tmpl w:val="79F65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757C"/>
    <w:rsid w:val="005F01FC"/>
    <w:rsid w:val="00645713"/>
    <w:rsid w:val="00856A26"/>
    <w:rsid w:val="0096757C"/>
    <w:rsid w:val="00AC613C"/>
    <w:rsid w:val="00AD0C2B"/>
    <w:rsid w:val="00E67EAF"/>
    <w:rsid w:val="00FC1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57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C61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6757C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757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lock Text"/>
    <w:basedOn w:val="a"/>
    <w:rsid w:val="0096757C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782" w:right="3816"/>
      <w:jc w:val="center"/>
    </w:pPr>
    <w:rPr>
      <w:rFonts w:ascii="Times New Roman" w:eastAsia="Times New Roman" w:hAnsi="Times New Roman"/>
      <w:b/>
      <w:bCs/>
      <w:color w:val="000000"/>
      <w:spacing w:val="-7"/>
      <w:sz w:val="26"/>
      <w:szCs w:val="25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C61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Plain Text"/>
    <w:basedOn w:val="a"/>
    <w:link w:val="a5"/>
    <w:semiHidden/>
    <w:rsid w:val="00AC613C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semiHidden/>
    <w:rsid w:val="00AC613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AC613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character" w:customStyle="1" w:styleId="a7">
    <w:name w:val="Название Знак"/>
    <w:basedOn w:val="a0"/>
    <w:link w:val="a6"/>
    <w:rsid w:val="00AC613C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styleId="a8">
    <w:name w:val="Hyperlink"/>
    <w:uiPriority w:val="99"/>
    <w:rsid w:val="00AC613C"/>
    <w:rPr>
      <w:color w:val="0000FF"/>
      <w:u w:val="single"/>
    </w:rPr>
  </w:style>
  <w:style w:type="character" w:styleId="a9">
    <w:name w:val="Strong"/>
    <w:uiPriority w:val="22"/>
    <w:qFormat/>
    <w:rsid w:val="00AC613C"/>
    <w:rPr>
      <w:b/>
      <w:bCs/>
    </w:rPr>
  </w:style>
  <w:style w:type="paragraph" w:styleId="aa">
    <w:name w:val="Normal (Web)"/>
    <w:basedOn w:val="a"/>
    <w:uiPriority w:val="99"/>
    <w:unhideWhenUsed/>
    <w:rsid w:val="00AC613C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__Frame__@mail.ru</dc:creator>
  <cp:lastModifiedBy>__Frame__@mail.ru</cp:lastModifiedBy>
  <cp:revision>2</cp:revision>
  <dcterms:created xsi:type="dcterms:W3CDTF">2014-08-20T06:27:00Z</dcterms:created>
  <dcterms:modified xsi:type="dcterms:W3CDTF">2014-08-20T06:27:00Z</dcterms:modified>
</cp:coreProperties>
</file>