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4C15FC" w:rsidTr="00884DF6">
        <w:trPr>
          <w:trHeight w:val="1367"/>
        </w:trPr>
        <w:tc>
          <w:tcPr>
            <w:tcW w:w="4360" w:type="dxa"/>
          </w:tcPr>
          <w:p w:rsidR="00B1532E" w:rsidRPr="005672AC" w:rsidRDefault="00271F7B" w:rsidP="00271F7B">
            <w:pPr>
              <w:pStyle w:val="ConsPlusTitle"/>
              <w:widowControl/>
              <w:spacing w:line="300" w:lineRule="auto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="00B1532E" w:rsidRPr="005672AC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</w:p>
          <w:p w:rsidR="00F57463" w:rsidRPr="00BC677A" w:rsidRDefault="00271F7B" w:rsidP="00BC677A">
            <w:pPr>
              <w:pStyle w:val="ConsPlusTitle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57463" w:rsidRPr="00BC677A">
              <w:rPr>
                <w:rFonts w:ascii="Times New Roman" w:hAnsi="Times New Roman"/>
                <w:sz w:val="24"/>
                <w:szCs w:val="24"/>
              </w:rPr>
              <w:t>Решением Общего собрания членов</w:t>
            </w:r>
          </w:p>
          <w:p w:rsidR="00F57463" w:rsidRPr="00885176" w:rsidRDefault="00271F7B" w:rsidP="00F57463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57463">
              <w:rPr>
                <w:rFonts w:ascii="Times New Roman" w:hAnsi="Times New Roman"/>
                <w:b/>
                <w:sz w:val="24"/>
                <w:szCs w:val="24"/>
              </w:rPr>
              <w:t xml:space="preserve">Ассоциации </w:t>
            </w:r>
            <w:r w:rsidR="00F57463" w:rsidRPr="00885176">
              <w:rPr>
                <w:rFonts w:ascii="Times New Roman" w:hAnsi="Times New Roman"/>
                <w:b/>
                <w:sz w:val="24"/>
                <w:szCs w:val="24"/>
              </w:rPr>
              <w:t>СРО</w:t>
            </w:r>
            <w:r w:rsidR="00F57463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="00F57463" w:rsidRPr="00885176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</w:p>
          <w:p w:rsidR="00F57463" w:rsidRPr="00885176" w:rsidRDefault="00271F7B" w:rsidP="00F57463">
            <w:pPr>
              <w:snapToGrid w:val="0"/>
              <w:spacing w:after="0"/>
              <w:ind w:left="-108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57463" w:rsidRPr="00885176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  <w:r w:rsidR="00F574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7463" w:rsidRPr="00885176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F57463"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  <w:r w:rsidR="00F57463" w:rsidRPr="0088517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574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57463" w:rsidRPr="0088517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4C15FC" w:rsidRDefault="00B1532E" w:rsidP="006D1A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</w:tbl>
    <w:p w:rsidR="004C15FC" w:rsidRDefault="004C15F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0798B" w:rsidRDefault="00C0798B" w:rsidP="00C0798B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111111"/>
          <w:sz w:val="28"/>
          <w:szCs w:val="28"/>
          <w:u w:val="single"/>
        </w:rPr>
      </w:pPr>
    </w:p>
    <w:p w:rsidR="002F5A3C" w:rsidRDefault="002F5A3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F5A3C" w:rsidRDefault="002F5A3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F5A3C" w:rsidRDefault="002F5A3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C15FC" w:rsidRDefault="004C15F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C15FC" w:rsidRPr="00271F7B" w:rsidRDefault="00E747B2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47B2" w:rsidRPr="00271F7B" w:rsidRDefault="0098632A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B"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 аттестации </w:t>
      </w:r>
      <w:r w:rsidR="00526CDC" w:rsidRPr="00271F7B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271F7B">
        <w:rPr>
          <w:rFonts w:ascii="Times New Roman" w:hAnsi="Times New Roman" w:cs="Times New Roman"/>
          <w:b/>
          <w:sz w:val="28"/>
          <w:szCs w:val="28"/>
        </w:rPr>
        <w:t xml:space="preserve"> членов </w:t>
      </w:r>
      <w:r w:rsidR="00F57463" w:rsidRPr="00271F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526CDC" w:rsidRPr="00271F7B">
        <w:rPr>
          <w:rFonts w:ascii="Times New Roman" w:hAnsi="Times New Roman" w:cs="Times New Roman"/>
          <w:b/>
          <w:sz w:val="28"/>
          <w:szCs w:val="28"/>
        </w:rPr>
        <w:t xml:space="preserve"> «Саморегулируемая организация</w:t>
      </w:r>
      <w:r w:rsidRPr="00271F7B">
        <w:rPr>
          <w:rFonts w:ascii="Times New Roman" w:hAnsi="Times New Roman" w:cs="Times New Roman"/>
          <w:b/>
          <w:sz w:val="28"/>
          <w:szCs w:val="28"/>
        </w:rPr>
        <w:t xml:space="preserve"> Архитекторов и проектировщиков Дальнего Востока</w:t>
      </w:r>
      <w:r w:rsidR="00526CDC" w:rsidRPr="00271F7B">
        <w:rPr>
          <w:rFonts w:ascii="Times New Roman" w:hAnsi="Times New Roman" w:cs="Times New Roman"/>
          <w:b/>
          <w:sz w:val="28"/>
          <w:szCs w:val="28"/>
        </w:rPr>
        <w:t>»</w:t>
      </w:r>
      <w:r w:rsidRPr="00271F7B">
        <w:rPr>
          <w:rFonts w:ascii="Times New Roman" w:hAnsi="Times New Roman" w:cs="Times New Roman"/>
          <w:b/>
          <w:sz w:val="28"/>
          <w:szCs w:val="28"/>
        </w:rPr>
        <w:t>, осуществляющих подготовку проектной документации.</w:t>
      </w:r>
    </w:p>
    <w:p w:rsidR="004C15FC" w:rsidRDefault="004C15FC" w:rsidP="004C15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5FC" w:rsidRDefault="004C15FC" w:rsidP="004C15FC">
      <w:pPr>
        <w:autoSpaceDE w:val="0"/>
        <w:autoSpaceDN w:val="0"/>
        <w:adjustRightInd w:val="0"/>
        <w:jc w:val="center"/>
        <w:rPr>
          <w:b/>
        </w:rPr>
      </w:pPr>
    </w:p>
    <w:p w:rsidR="004C15FC" w:rsidRDefault="004C15FC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BC677A" w:rsidRDefault="00BC677A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71F7B" w:rsidRDefault="00271F7B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71F7B" w:rsidRDefault="00271F7B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C677A" w:rsidRDefault="00BC677A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C15FC" w:rsidRDefault="004C15FC" w:rsidP="00271F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57463">
        <w:rPr>
          <w:rFonts w:ascii="Times New Roman" w:hAnsi="Times New Roman" w:cs="Times New Roman"/>
          <w:b/>
        </w:rPr>
        <w:t>г. Хабаровск</w:t>
      </w:r>
    </w:p>
    <w:p w:rsidR="004C15FC" w:rsidRDefault="004C15FC" w:rsidP="00271F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57463">
        <w:rPr>
          <w:rFonts w:ascii="Times New Roman" w:hAnsi="Times New Roman" w:cs="Times New Roman"/>
          <w:b/>
        </w:rPr>
        <w:t>201</w:t>
      </w:r>
      <w:r w:rsidR="00C857F4">
        <w:rPr>
          <w:rFonts w:ascii="Times New Roman" w:hAnsi="Times New Roman" w:cs="Times New Roman"/>
          <w:b/>
        </w:rPr>
        <w:t>5</w:t>
      </w:r>
      <w:r w:rsidR="00526CDC" w:rsidRPr="00F57463">
        <w:rPr>
          <w:rFonts w:ascii="Times New Roman" w:hAnsi="Times New Roman" w:cs="Times New Roman"/>
          <w:b/>
        </w:rPr>
        <w:t xml:space="preserve"> </w:t>
      </w:r>
      <w:r w:rsidRPr="00F57463">
        <w:rPr>
          <w:rFonts w:ascii="Times New Roman" w:hAnsi="Times New Roman" w:cs="Times New Roman"/>
          <w:b/>
        </w:rPr>
        <w:t>г.</w:t>
      </w:r>
      <w:bookmarkStart w:id="0" w:name="_GoBack"/>
      <w:bookmarkEnd w:id="0"/>
    </w:p>
    <w:p w:rsidR="00271F7B" w:rsidRDefault="00271F7B" w:rsidP="00271F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26CDC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4C15FC" w:rsidRPr="00526CDC" w:rsidRDefault="004C15FC" w:rsidP="00D4595E">
      <w:pPr>
        <w:spacing w:line="240" w:lineRule="auto"/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 xml:space="preserve">1.1. Настоящее Положение «Об </w:t>
      </w:r>
      <w:r w:rsidR="00526CDC">
        <w:rPr>
          <w:rFonts w:ascii="Times New Roman" w:hAnsi="Times New Roman" w:cs="Times New Roman"/>
        </w:rPr>
        <w:t xml:space="preserve">организации и проведении </w:t>
      </w:r>
      <w:r w:rsidRPr="00526CDC">
        <w:rPr>
          <w:rFonts w:ascii="Times New Roman" w:hAnsi="Times New Roman" w:cs="Times New Roman"/>
        </w:rPr>
        <w:t xml:space="preserve">аттестации работников членов </w:t>
      </w:r>
      <w:r w:rsidR="00EC6FDF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</w:rPr>
        <w:t xml:space="preserve"> </w:t>
      </w:r>
      <w:r w:rsidR="00526CDC">
        <w:rPr>
          <w:rFonts w:ascii="Times New Roman" w:hAnsi="Times New Roman" w:cs="Times New Roman"/>
        </w:rPr>
        <w:t>«С</w:t>
      </w:r>
      <w:r w:rsidRPr="00526CDC">
        <w:rPr>
          <w:rFonts w:ascii="Times New Roman" w:eastAsia="Arial Unicode MS" w:hAnsi="Times New Roman" w:cs="Times New Roman"/>
          <w:kern w:val="2"/>
        </w:rPr>
        <w:t>аморегулируем</w:t>
      </w:r>
      <w:r w:rsidR="00526CDC">
        <w:rPr>
          <w:rFonts w:ascii="Times New Roman" w:eastAsia="Arial Unicode MS" w:hAnsi="Times New Roman" w:cs="Times New Roman"/>
          <w:kern w:val="2"/>
        </w:rPr>
        <w:t>ая</w:t>
      </w:r>
      <w:r w:rsidRPr="00526CDC">
        <w:rPr>
          <w:rFonts w:ascii="Times New Roman" w:eastAsia="Arial Unicode MS" w:hAnsi="Times New Roman" w:cs="Times New Roman"/>
          <w:kern w:val="2"/>
        </w:rPr>
        <w:t xml:space="preserve"> организаци</w:t>
      </w:r>
      <w:r w:rsidR="00526CDC">
        <w:rPr>
          <w:rFonts w:ascii="Times New Roman" w:eastAsia="Arial Unicode MS" w:hAnsi="Times New Roman" w:cs="Times New Roman"/>
          <w:kern w:val="2"/>
        </w:rPr>
        <w:t>я</w:t>
      </w:r>
      <w:r w:rsidRPr="00526CDC">
        <w:rPr>
          <w:rFonts w:ascii="Times New Roman" w:eastAsia="Arial Unicode MS" w:hAnsi="Times New Roman" w:cs="Times New Roman"/>
          <w:kern w:val="2"/>
        </w:rPr>
        <w:t xml:space="preserve"> </w:t>
      </w:r>
      <w:r w:rsidR="00526CDC">
        <w:rPr>
          <w:rFonts w:ascii="Times New Roman" w:eastAsia="Arial Unicode MS" w:hAnsi="Times New Roman" w:cs="Times New Roman"/>
          <w:kern w:val="2"/>
        </w:rPr>
        <w:t>Архитекторов и проектировщиков Дальнего Востока</w:t>
      </w:r>
      <w:r w:rsidRPr="00526CDC">
        <w:rPr>
          <w:rFonts w:ascii="Times New Roman" w:hAnsi="Times New Roman" w:cs="Times New Roman"/>
        </w:rPr>
        <w:t xml:space="preserve">» (далее – </w:t>
      </w:r>
      <w:r w:rsidR="00EC6FDF">
        <w:rPr>
          <w:rFonts w:ascii="Times New Roman" w:hAnsi="Times New Roman" w:cs="Times New Roman"/>
        </w:rPr>
        <w:t>Ассоциация</w:t>
      </w:r>
      <w:r w:rsidRPr="00526CDC">
        <w:rPr>
          <w:rFonts w:ascii="Times New Roman" w:hAnsi="Times New Roman" w:cs="Times New Roman"/>
        </w:rPr>
        <w:t>) разработано на основании: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6CDC">
        <w:rPr>
          <w:rFonts w:ascii="Times New Roman" w:eastAsia="SymbolMT" w:hAnsi="Times New Roman" w:cs="Times New Roman"/>
        </w:rPr>
        <w:t xml:space="preserve"> - </w:t>
      </w:r>
      <w:r w:rsidRPr="00526CDC">
        <w:rPr>
          <w:rFonts w:ascii="Times New Roman" w:hAnsi="Times New Roman" w:cs="Times New Roman"/>
        </w:rPr>
        <w:t>п.6 ч.1 ст.6 Федерального закона от 01.12.2007 г. № 315-ФЗ «О саморегулируемых организациях»,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6CDC">
        <w:rPr>
          <w:rFonts w:ascii="Times New Roman" w:eastAsia="SymbolMT" w:hAnsi="Times New Roman" w:cs="Times New Roman"/>
        </w:rPr>
        <w:t xml:space="preserve"> - </w:t>
      </w:r>
      <w:proofErr w:type="spellStart"/>
      <w:r w:rsidRPr="00526CDC">
        <w:rPr>
          <w:rFonts w:ascii="Times New Roman" w:hAnsi="Times New Roman" w:cs="Times New Roman"/>
        </w:rPr>
        <w:t>пп</w:t>
      </w:r>
      <w:proofErr w:type="spellEnd"/>
      <w:r w:rsidRPr="00526CDC">
        <w:rPr>
          <w:rFonts w:ascii="Times New Roman" w:hAnsi="Times New Roman" w:cs="Times New Roman"/>
        </w:rPr>
        <w:t>. «б» п.1 ч.6, п.3 ч.8, п.2 ч. 8.2 ст. 55.5 Градостроительного кодекса Российской Федерации.</w:t>
      </w:r>
    </w:p>
    <w:p w:rsidR="004C15FC" w:rsidRPr="00526CDC" w:rsidRDefault="004C15FC" w:rsidP="00343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 xml:space="preserve">1.2. Настоящее Положение устанавливает принципы и порядок организации работы по проведению аттестации работников членов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</w:rPr>
        <w:t xml:space="preserve"> в области подготовки проектной документации.</w:t>
      </w:r>
    </w:p>
    <w:p w:rsidR="004C15FC" w:rsidRPr="00526CDC" w:rsidRDefault="004C15FC" w:rsidP="00343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 xml:space="preserve">1.3. Настоящее Положение является одним из механизмов регулирования уровня квалификации руководящих работников и специалистов организаций – членов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</w:rPr>
        <w:t xml:space="preserve"> и разработано для повышения качества работы членов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</w:rPr>
        <w:t>.</w:t>
      </w:r>
    </w:p>
    <w:p w:rsidR="00535F09" w:rsidRDefault="004C15FC" w:rsidP="00010792">
      <w:pPr>
        <w:shd w:val="clear" w:color="auto" w:fill="FFFFFF"/>
        <w:tabs>
          <w:tab w:val="num" w:pos="1134"/>
        </w:tabs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>1.4</w:t>
      </w:r>
      <w:r w:rsidRPr="00343A75">
        <w:rPr>
          <w:rFonts w:ascii="Times New Roman" w:hAnsi="Times New Roman" w:cs="Times New Roman"/>
        </w:rPr>
        <w:t>.</w:t>
      </w:r>
      <w:r w:rsidR="006B573A" w:rsidRPr="00343A75">
        <w:rPr>
          <w:rFonts w:ascii="Times New Roman" w:hAnsi="Times New Roman" w:cs="Times New Roman"/>
        </w:rPr>
        <w:t xml:space="preserve"> </w:t>
      </w:r>
      <w:proofErr w:type="gramStart"/>
      <w:r w:rsidR="006B573A" w:rsidRPr="00343A75">
        <w:rPr>
          <w:rFonts w:ascii="Times New Roman" w:hAnsi="Times New Roman" w:cs="Times New Roman"/>
        </w:rPr>
        <w:t xml:space="preserve">Квалификационная аттестация руководителей и специалистов членов СРО, объединяющих лиц, осуществляющих подготовку проектной </w:t>
      </w:r>
      <w:r w:rsidR="006B573A" w:rsidRPr="0085087A">
        <w:rPr>
          <w:rFonts w:ascii="Times New Roman" w:hAnsi="Times New Roman" w:cs="Times New Roman"/>
        </w:rPr>
        <w:t xml:space="preserve">документации, проводится с целью обеспечения качества подготовки </w:t>
      </w:r>
      <w:r w:rsidR="006B573A" w:rsidRPr="00343A75">
        <w:rPr>
          <w:rFonts w:ascii="Times New Roman" w:hAnsi="Times New Roman" w:cs="Times New Roman"/>
        </w:rPr>
        <w:t>проектной документации, усиления защиты прав и интересов потребителей услуг по подготовке проектной документации, определения уровня подготовленности руководителей и специалистов членов СРО к выполнению своих функциональных должностных обязанностей, установления профессиональной компетентности руководителей и специалистов членов СРО, определения уровня их профессиональной подготовки, стимулирования</w:t>
      </w:r>
      <w:proofErr w:type="gramEnd"/>
      <w:r w:rsidR="006B573A" w:rsidRPr="00343A75">
        <w:rPr>
          <w:rFonts w:ascii="Times New Roman" w:hAnsi="Times New Roman" w:cs="Times New Roman"/>
        </w:rPr>
        <w:t xml:space="preserve"> роста квалификации руководителей и специалистов членов СРО, повышения персональной ответственности за выполненные проектные работы.</w:t>
      </w:r>
      <w:r w:rsidR="00343A75">
        <w:rPr>
          <w:rFonts w:ascii="Times New Roman" w:hAnsi="Times New Roman" w:cs="Times New Roman"/>
        </w:rPr>
        <w:t xml:space="preserve">        </w:t>
      </w:r>
    </w:p>
    <w:p w:rsidR="00AE3BA0" w:rsidRPr="007E4343" w:rsidRDefault="004C15FC" w:rsidP="00343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>1.</w:t>
      </w:r>
      <w:r w:rsidR="00010792">
        <w:rPr>
          <w:rFonts w:ascii="Times New Roman" w:hAnsi="Times New Roman" w:cs="Times New Roman"/>
        </w:rPr>
        <w:t>5</w:t>
      </w:r>
      <w:r w:rsidRPr="00526CDC">
        <w:rPr>
          <w:rFonts w:ascii="Times New Roman" w:hAnsi="Times New Roman" w:cs="Times New Roman"/>
        </w:rPr>
        <w:t xml:space="preserve">. </w:t>
      </w:r>
      <w:r w:rsidR="00AE3BA0" w:rsidRPr="007E4343">
        <w:rPr>
          <w:rFonts w:ascii="Times New Roman" w:hAnsi="Times New Roman" w:cs="Times New Roman"/>
        </w:rPr>
        <w:t xml:space="preserve">Аттестация должна быть максимально проста для претендентов на аттестацию по процедуре </w:t>
      </w:r>
      <w:r w:rsidR="00343A75">
        <w:rPr>
          <w:rFonts w:ascii="Times New Roman" w:hAnsi="Times New Roman" w:cs="Times New Roman"/>
        </w:rPr>
        <w:t xml:space="preserve">  </w:t>
      </w:r>
      <w:r w:rsidR="00AE3BA0" w:rsidRPr="007E4343">
        <w:rPr>
          <w:rFonts w:ascii="Times New Roman" w:hAnsi="Times New Roman" w:cs="Times New Roman"/>
        </w:rPr>
        <w:t>прохождения. Обслуживание претендентов на аттестацию должно осуществляться центрами по тестированию.</w:t>
      </w:r>
    </w:p>
    <w:p w:rsidR="004C15FC" w:rsidRPr="00526CDC" w:rsidRDefault="00010792" w:rsidP="00343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5FC" w:rsidRPr="00526CD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="004C15FC" w:rsidRPr="00526CDC">
        <w:rPr>
          <w:rFonts w:ascii="Times New Roman" w:hAnsi="Times New Roman" w:cs="Times New Roman"/>
        </w:rPr>
        <w:t xml:space="preserve">. Аттестации подлежат руководители и специалисты членов </w:t>
      </w:r>
      <w:r w:rsidR="0085087A">
        <w:rPr>
          <w:rFonts w:ascii="Times New Roman" w:hAnsi="Times New Roman" w:cs="Times New Roman"/>
        </w:rPr>
        <w:t>Ассоциации</w:t>
      </w:r>
      <w:r w:rsidR="004C15FC" w:rsidRPr="00526CDC">
        <w:rPr>
          <w:rFonts w:ascii="Times New Roman" w:hAnsi="Times New Roman" w:cs="Times New Roman"/>
        </w:rPr>
        <w:t>, заявленные для получения Свидетельства о допуске к работам, которые оказывают влияние на безопасность объектов капитального строительства.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26CDC">
        <w:rPr>
          <w:rFonts w:ascii="Times New Roman" w:hAnsi="Times New Roman" w:cs="Times New Roman"/>
          <w:b/>
          <w:bCs/>
        </w:rPr>
        <w:t>2. Термины и определения</w:t>
      </w:r>
    </w:p>
    <w:p w:rsidR="005A46DC" w:rsidRPr="005A46DC" w:rsidRDefault="004C15FC" w:rsidP="005A46DC">
      <w:pPr>
        <w:shd w:val="clear" w:color="auto" w:fill="FFFFFF"/>
        <w:tabs>
          <w:tab w:val="left" w:pos="284"/>
          <w:tab w:val="num" w:pos="1134"/>
        </w:tabs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  <w:bCs/>
        </w:rPr>
        <w:t xml:space="preserve">2.1. </w:t>
      </w:r>
      <w:r w:rsidR="005A46DC" w:rsidRPr="0032720D">
        <w:rPr>
          <w:rFonts w:ascii="Times New Roman" w:hAnsi="Times New Roman" w:cs="Times New Roman"/>
          <w:b/>
          <w:bCs/>
        </w:rPr>
        <w:t>К</w:t>
      </w:r>
      <w:r w:rsidR="005A46DC" w:rsidRPr="0032720D">
        <w:rPr>
          <w:rFonts w:ascii="Times New Roman" w:hAnsi="Times New Roman" w:cs="Times New Roman"/>
          <w:b/>
        </w:rPr>
        <w:t>валификационная аттестация</w:t>
      </w:r>
      <w:r w:rsidR="005A46DC" w:rsidRPr="005A46DC">
        <w:rPr>
          <w:rFonts w:ascii="Times New Roman" w:hAnsi="Times New Roman" w:cs="Times New Roman"/>
          <w:b/>
        </w:rPr>
        <w:t xml:space="preserve"> </w:t>
      </w:r>
      <w:r w:rsidR="005A46DC" w:rsidRPr="005A46DC">
        <w:rPr>
          <w:rFonts w:ascii="Times New Roman" w:hAnsi="Times New Roman" w:cs="Times New Roman"/>
          <w:b/>
        </w:rPr>
        <w:sym w:font="Symbol" w:char="F02D"/>
      </w:r>
      <w:r w:rsidR="005A46DC" w:rsidRPr="005A46DC">
        <w:rPr>
          <w:rFonts w:ascii="Times New Roman" w:hAnsi="Times New Roman" w:cs="Times New Roman"/>
          <w:b/>
        </w:rPr>
        <w:t xml:space="preserve"> </w:t>
      </w:r>
      <w:r w:rsidR="005A46DC" w:rsidRPr="005A46DC">
        <w:rPr>
          <w:rFonts w:ascii="Times New Roman" w:hAnsi="Times New Roman" w:cs="Times New Roman"/>
        </w:rPr>
        <w:t>оценка соответствия квалификационных сведений, профессиональной (в форме знаний, умений и компетенций) подготовленности работника квалификационным характеристикам, содержащимся в ЕКС, и (или) требованиям, установленны</w:t>
      </w:r>
      <w:r w:rsidR="005A46DC">
        <w:rPr>
          <w:rFonts w:ascii="Times New Roman" w:hAnsi="Times New Roman" w:cs="Times New Roman"/>
        </w:rPr>
        <w:t>м в профессиональных стандартах.</w:t>
      </w:r>
    </w:p>
    <w:p w:rsidR="0085087A" w:rsidRDefault="004C15FC" w:rsidP="005A46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 xml:space="preserve">2.2. </w:t>
      </w:r>
      <w:proofErr w:type="gramStart"/>
      <w:r w:rsidRPr="0032720D">
        <w:rPr>
          <w:rFonts w:ascii="Times New Roman" w:hAnsi="Times New Roman" w:cs="Times New Roman"/>
          <w:b/>
          <w:bCs/>
        </w:rPr>
        <w:t>Аттестационный центр</w:t>
      </w:r>
      <w:r w:rsidRPr="00526CDC">
        <w:rPr>
          <w:rFonts w:ascii="Times New Roman" w:hAnsi="Times New Roman" w:cs="Times New Roman"/>
          <w:bCs/>
        </w:rPr>
        <w:t xml:space="preserve"> – </w:t>
      </w:r>
      <w:r w:rsidR="0077546F">
        <w:rPr>
          <w:rFonts w:ascii="Times New Roman" w:hAnsi="Times New Roman" w:cs="Times New Roman"/>
          <w:bCs/>
        </w:rPr>
        <w:t>образовательное учреждение</w:t>
      </w:r>
      <w:r w:rsidRPr="00526CDC">
        <w:rPr>
          <w:rFonts w:ascii="Times New Roman" w:hAnsi="Times New Roman" w:cs="Times New Roman"/>
          <w:bCs/>
        </w:rPr>
        <w:t>,</w:t>
      </w:r>
      <w:r w:rsidR="0077546F">
        <w:rPr>
          <w:rFonts w:ascii="Times New Roman" w:hAnsi="Times New Roman" w:cs="Times New Roman"/>
          <w:bCs/>
        </w:rPr>
        <w:t xml:space="preserve"> являющееся юридическим лицом, созданное в организационно-правовых формах, предусмотренных гражданским законодательством Российской Федерации, имеющая право на осуществление образовательной деятельности и реализацию программ повышения квалификации специалистов и</w:t>
      </w:r>
      <w:r w:rsidRPr="00526CDC">
        <w:rPr>
          <w:rFonts w:ascii="Times New Roman" w:hAnsi="Times New Roman" w:cs="Times New Roman"/>
          <w:bCs/>
        </w:rPr>
        <w:t xml:space="preserve"> осуществляющая аттестационное компьютерное (программное) тестирование работников</w:t>
      </w:r>
      <w:r w:rsidR="00DB2BB8">
        <w:rPr>
          <w:rFonts w:ascii="Times New Roman" w:hAnsi="Times New Roman" w:cs="Times New Roman"/>
          <w:bCs/>
        </w:rPr>
        <w:t>.</w:t>
      </w:r>
      <w:r w:rsidR="00A72105">
        <w:rPr>
          <w:rFonts w:ascii="Times New Roman" w:hAnsi="Times New Roman" w:cs="Times New Roman"/>
          <w:bCs/>
        </w:rPr>
        <w:t xml:space="preserve"> </w:t>
      </w:r>
      <w:proofErr w:type="gramEnd"/>
    </w:p>
    <w:p w:rsidR="00DB2BB8" w:rsidRDefault="00DB2BB8" w:rsidP="005A46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D5211F">
        <w:rPr>
          <w:rFonts w:ascii="Times New Roman" w:hAnsi="Times New Roman" w:cs="Times New Roman"/>
          <w:bCs/>
        </w:rPr>
        <w:t xml:space="preserve">2.3. </w:t>
      </w:r>
      <w:r w:rsidRPr="0032720D">
        <w:rPr>
          <w:rFonts w:ascii="Times New Roman" w:hAnsi="Times New Roman" w:cs="Times New Roman"/>
          <w:b/>
          <w:bCs/>
        </w:rPr>
        <w:t>Аттестационная комиссия</w:t>
      </w:r>
      <w:r w:rsidRPr="00D5211F">
        <w:rPr>
          <w:rFonts w:ascii="Times New Roman" w:hAnsi="Times New Roman" w:cs="Times New Roman"/>
          <w:bCs/>
        </w:rPr>
        <w:t xml:space="preserve"> – постоянно действующий </w:t>
      </w:r>
      <w:r w:rsidR="00D5211F" w:rsidRPr="00D5211F">
        <w:rPr>
          <w:rFonts w:ascii="Times New Roman" w:hAnsi="Times New Roman" w:cs="Times New Roman"/>
          <w:bCs/>
        </w:rPr>
        <w:t xml:space="preserve">орган, </w:t>
      </w:r>
      <w:r w:rsidRPr="00D5211F">
        <w:rPr>
          <w:rFonts w:ascii="Times New Roman" w:hAnsi="Times New Roman" w:cs="Times New Roman"/>
          <w:bCs/>
        </w:rPr>
        <w:t>осуществляющий аттестацию специалистов.</w:t>
      </w:r>
    </w:p>
    <w:p w:rsidR="004C15FC" w:rsidRPr="00526CDC" w:rsidRDefault="004C15FC" w:rsidP="005A46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2.</w:t>
      </w:r>
      <w:r w:rsidR="00CA4383">
        <w:rPr>
          <w:rFonts w:ascii="Times New Roman" w:hAnsi="Times New Roman" w:cs="Times New Roman"/>
          <w:bCs/>
        </w:rPr>
        <w:t>4</w:t>
      </w:r>
      <w:r w:rsidRPr="00526CDC">
        <w:rPr>
          <w:rFonts w:ascii="Times New Roman" w:hAnsi="Times New Roman" w:cs="Times New Roman"/>
          <w:bCs/>
        </w:rPr>
        <w:t xml:space="preserve">. </w:t>
      </w:r>
      <w:r w:rsidRPr="0032720D">
        <w:rPr>
          <w:rFonts w:ascii="Times New Roman" w:hAnsi="Times New Roman" w:cs="Times New Roman"/>
          <w:b/>
          <w:bCs/>
        </w:rPr>
        <w:t xml:space="preserve">Аттестат </w:t>
      </w:r>
      <w:r w:rsidRPr="00526CDC">
        <w:rPr>
          <w:rFonts w:ascii="Times New Roman" w:hAnsi="Times New Roman" w:cs="Times New Roman"/>
          <w:bCs/>
        </w:rPr>
        <w:t xml:space="preserve">– документ, выдаваемый в соответствии с настоящим Положением работнику члена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  <w:bCs/>
        </w:rPr>
        <w:t xml:space="preserve"> и подтверждающий успешное прохождение аттестации.</w:t>
      </w:r>
    </w:p>
    <w:p w:rsidR="004C15FC" w:rsidRPr="00526CDC" w:rsidRDefault="004C15FC" w:rsidP="00F761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lastRenderedPageBreak/>
        <w:t>2.</w:t>
      </w:r>
      <w:r w:rsidR="00CA4383">
        <w:rPr>
          <w:rFonts w:ascii="Times New Roman" w:hAnsi="Times New Roman" w:cs="Times New Roman"/>
          <w:bCs/>
        </w:rPr>
        <w:t>5</w:t>
      </w:r>
      <w:r w:rsidRPr="00526CDC">
        <w:rPr>
          <w:rFonts w:ascii="Times New Roman" w:hAnsi="Times New Roman" w:cs="Times New Roman"/>
          <w:bCs/>
        </w:rPr>
        <w:t xml:space="preserve">. </w:t>
      </w:r>
      <w:r w:rsidRPr="0032720D">
        <w:rPr>
          <w:rFonts w:ascii="Times New Roman" w:hAnsi="Times New Roman" w:cs="Times New Roman"/>
          <w:b/>
          <w:bCs/>
        </w:rPr>
        <w:t>Квалификаци</w:t>
      </w:r>
      <w:r w:rsidRPr="00526CDC">
        <w:rPr>
          <w:rFonts w:ascii="Times New Roman" w:hAnsi="Times New Roman" w:cs="Times New Roman"/>
          <w:bCs/>
        </w:rPr>
        <w:t>я – подготовленность работника к профессиональной деятельности для выполнения работ определенной сложности в рамках профессии, специальности, специализации.</w:t>
      </w:r>
    </w:p>
    <w:p w:rsidR="004C15FC" w:rsidRDefault="004C15FC" w:rsidP="00F76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2.</w:t>
      </w:r>
      <w:r w:rsidR="00CA4383">
        <w:rPr>
          <w:rFonts w:ascii="Times New Roman" w:hAnsi="Times New Roman" w:cs="Times New Roman"/>
          <w:bCs/>
        </w:rPr>
        <w:t>6</w:t>
      </w:r>
      <w:r w:rsidRPr="00526CDC">
        <w:rPr>
          <w:rFonts w:ascii="Times New Roman" w:hAnsi="Times New Roman" w:cs="Times New Roman"/>
          <w:bCs/>
        </w:rPr>
        <w:t xml:space="preserve">. </w:t>
      </w:r>
      <w:r w:rsidRPr="0032720D">
        <w:rPr>
          <w:rFonts w:ascii="Times New Roman" w:hAnsi="Times New Roman" w:cs="Times New Roman"/>
          <w:b/>
          <w:bCs/>
        </w:rPr>
        <w:t>Программа тестирования</w:t>
      </w:r>
      <w:r w:rsidRPr="00526CDC">
        <w:rPr>
          <w:rFonts w:ascii="Times New Roman" w:hAnsi="Times New Roman" w:cs="Times New Roman"/>
          <w:bCs/>
        </w:rPr>
        <w:t xml:space="preserve"> – комплексная система дистанционной аттестации специалистов на основе информационных технологий по всем видам работ по подготовке проектной документации.</w:t>
      </w:r>
    </w:p>
    <w:p w:rsidR="00D5211F" w:rsidRDefault="00D5211F" w:rsidP="00D52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873502">
        <w:rPr>
          <w:rFonts w:ascii="Times New Roman" w:hAnsi="Times New Roman" w:cs="Times New Roman"/>
          <w:b/>
          <w:bCs/>
        </w:rPr>
        <w:t>Порядок формирования Аттестационной комиссии.</w:t>
      </w:r>
    </w:p>
    <w:p w:rsidR="00A72105" w:rsidRDefault="00873502" w:rsidP="00873502">
      <w:pPr>
        <w:pStyle w:val="ConsPlusNormal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</w:t>
      </w:r>
      <w:r w:rsidRPr="00873502">
        <w:rPr>
          <w:rFonts w:ascii="Times New Roman" w:hAnsi="Times New Roman" w:cs="Times New Roman"/>
          <w:sz w:val="22"/>
          <w:szCs w:val="22"/>
        </w:rPr>
        <w:t xml:space="preserve">. Аттестацию работников проводит Аттестационная комиссия, которая формируется </w:t>
      </w:r>
      <w:r>
        <w:rPr>
          <w:rFonts w:ascii="Times New Roman" w:hAnsi="Times New Roman" w:cs="Times New Roman"/>
          <w:sz w:val="22"/>
          <w:szCs w:val="22"/>
        </w:rPr>
        <w:t xml:space="preserve">Аттестационным центром </w:t>
      </w:r>
      <w:r w:rsidRPr="00873502">
        <w:rPr>
          <w:rFonts w:ascii="Times New Roman" w:hAnsi="Times New Roman" w:cs="Times New Roman"/>
          <w:sz w:val="22"/>
          <w:szCs w:val="22"/>
        </w:rPr>
        <w:t xml:space="preserve">из числа профессорско-преподавательского состава образовательных учреждений. </w:t>
      </w:r>
    </w:p>
    <w:p w:rsidR="00873502" w:rsidRDefault="00873502" w:rsidP="00873502">
      <w:pPr>
        <w:pStyle w:val="ConsPlusNormal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Pr="008416ED">
        <w:rPr>
          <w:rFonts w:ascii="Times New Roman" w:hAnsi="Times New Roman" w:cs="Times New Roman"/>
          <w:sz w:val="22"/>
          <w:szCs w:val="22"/>
        </w:rPr>
        <w:t> Из состава членов Аттестационной комиссии избирается председатель Аттестационной комиссии и заместитель председателя Аттестационной комиссии.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A7210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Pr="008416ED">
        <w:rPr>
          <w:rFonts w:ascii="Times New Roman" w:eastAsia="Times New Roman" w:hAnsi="Times New Roman" w:cs="Times New Roman"/>
        </w:rPr>
        <w:t xml:space="preserve"> Председатель Комиссии: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подписывает Аттестаты;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осуществляет руководство деятельностью Комиссии, председательствует на ее заседаниях;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организует предварительное рассмотрение документов, поступающих в Комиссию;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направляет членам Комиссии документы и материалы, поступившие в Комиссию, необходимые для рассмотрения;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распределяет обязанности между членами Комиссии;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дает поручения членам Комиссии;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 принимает решения о созыве заседаний Комиссии, формирует проект повестки дня ее заседания и обеспечивает подготовку документов к заседанию;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 уведомляет членов Комиссии о месте и времени ее заседания не менее чем за три рабочих дня, а также заблаговременно информирует об этом других участников заседания;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 определяет список лиц, приглашённых на заседание Комиссии;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 организует регистрацию членов Комиссии прибывающих для участия в заседании Аттестационной комиссии партнерства;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имеет право подписи документов, направляемых от имени Комиссии по вопросам её компетенции.</w:t>
      </w:r>
    </w:p>
    <w:p w:rsidR="00873502" w:rsidRDefault="00A72105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 w:rsidR="00873502">
        <w:rPr>
          <w:rFonts w:ascii="Times New Roman" w:eastAsia="Times New Roman" w:hAnsi="Times New Roman" w:cs="Times New Roman"/>
        </w:rPr>
        <w:t xml:space="preserve">. </w:t>
      </w:r>
      <w:r w:rsidR="00873502" w:rsidRPr="008416ED">
        <w:rPr>
          <w:rFonts w:ascii="Times New Roman" w:eastAsia="Times New Roman" w:hAnsi="Times New Roman" w:cs="Times New Roman"/>
        </w:rPr>
        <w:t>По поручению председателя Аттестационной комиссии или при его отсутствии полномочия председателя может осуществлять заместитель председателя Аттестационной комиссии.</w:t>
      </w:r>
    </w:p>
    <w:p w:rsidR="00873502" w:rsidRDefault="00873502" w:rsidP="00873502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Компетенция комиссии.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4.</w:t>
      </w:r>
      <w:r w:rsidR="00885F3B">
        <w:rPr>
          <w:rFonts w:ascii="Times New Roman" w:eastAsia="Times New Roman" w:hAnsi="Times New Roman" w:cs="Times New Roman"/>
        </w:rPr>
        <w:t>1.</w:t>
      </w:r>
      <w:r w:rsidRPr="008416ED">
        <w:rPr>
          <w:rFonts w:ascii="Times New Roman" w:eastAsia="Times New Roman" w:hAnsi="Times New Roman" w:cs="Times New Roman"/>
        </w:rPr>
        <w:t xml:space="preserve"> Комиссия принимает решение: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 xml:space="preserve"> </w:t>
      </w:r>
      <w:r w:rsidR="00885F3B">
        <w:rPr>
          <w:rFonts w:ascii="Times New Roman" w:eastAsia="Times New Roman" w:hAnsi="Times New Roman" w:cs="Times New Roman"/>
        </w:rPr>
        <w:t xml:space="preserve">4.1.1. </w:t>
      </w:r>
      <w:r w:rsidRPr="008416ED">
        <w:rPr>
          <w:rFonts w:ascii="Times New Roman" w:eastAsia="Times New Roman" w:hAnsi="Times New Roman" w:cs="Times New Roman"/>
        </w:rPr>
        <w:t>- о выдаче аттестата по итогам оценки уровня знаний претендента на аттестацию и сроке его действия. При этом срок действия аттестата не может превышать 5 лет;</w:t>
      </w:r>
    </w:p>
    <w:p w:rsidR="00873502" w:rsidRPr="008416ED" w:rsidRDefault="00885F3B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4.1.2 </w:t>
      </w:r>
      <w:r w:rsidR="00873502" w:rsidRPr="008416ED">
        <w:rPr>
          <w:rFonts w:ascii="Times New Roman" w:eastAsia="Times New Roman" w:hAnsi="Times New Roman" w:cs="Times New Roman"/>
        </w:rPr>
        <w:t>- об отказе в выдаче аттестата по итогам оценки уровня знаний претендента на аттестацию;</w:t>
      </w:r>
    </w:p>
    <w:p w:rsidR="00873502" w:rsidRPr="008416ED" w:rsidRDefault="00885F3B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4.1.3. </w:t>
      </w:r>
      <w:r w:rsidR="00873502" w:rsidRPr="008416ED">
        <w:rPr>
          <w:rFonts w:ascii="Times New Roman" w:eastAsia="Times New Roman" w:hAnsi="Times New Roman" w:cs="Times New Roman"/>
        </w:rPr>
        <w:t>- об аннулировании аттестата;</w:t>
      </w:r>
    </w:p>
    <w:p w:rsidR="00873502" w:rsidRPr="008416ED" w:rsidRDefault="00885F3B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4.1.4. </w:t>
      </w:r>
      <w:r w:rsidR="00873502" w:rsidRPr="008416ED">
        <w:rPr>
          <w:rFonts w:ascii="Times New Roman" w:eastAsia="Times New Roman" w:hAnsi="Times New Roman" w:cs="Times New Roman"/>
        </w:rPr>
        <w:t>- о дополнительной оценке уровня знаний претендентов на аттестацию, в том числе в форме собеседования;</w:t>
      </w:r>
    </w:p>
    <w:p w:rsidR="00873502" w:rsidRDefault="00885F3B" w:rsidP="00EE2EDD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4.1.5. </w:t>
      </w:r>
      <w:r w:rsidR="00873502" w:rsidRPr="008416ED">
        <w:rPr>
          <w:rFonts w:ascii="Times New Roman" w:eastAsia="Times New Roman" w:hAnsi="Times New Roman" w:cs="Times New Roman"/>
        </w:rPr>
        <w:t xml:space="preserve">- о направлении представителей Аттестационной комиссии для контроля </w:t>
      </w:r>
      <w:proofErr w:type="gramStart"/>
      <w:r w:rsidR="00873502" w:rsidRPr="008416ED">
        <w:rPr>
          <w:rFonts w:ascii="Times New Roman" w:eastAsia="Times New Roman" w:hAnsi="Times New Roman" w:cs="Times New Roman"/>
        </w:rPr>
        <w:t>объективности оценки уровня знаний претендентов</w:t>
      </w:r>
      <w:proofErr w:type="gramEnd"/>
      <w:r w:rsidR="00873502" w:rsidRPr="008416ED">
        <w:rPr>
          <w:rFonts w:ascii="Times New Roman" w:eastAsia="Times New Roman" w:hAnsi="Times New Roman" w:cs="Times New Roman"/>
        </w:rPr>
        <w:t xml:space="preserve"> на аттестацию Центрами по тестированию.</w:t>
      </w:r>
    </w:p>
    <w:p w:rsidR="00010792" w:rsidRPr="00873502" w:rsidRDefault="00010792" w:rsidP="00EE2EDD">
      <w:pPr>
        <w:spacing w:after="120"/>
        <w:ind w:firstLine="567"/>
        <w:jc w:val="both"/>
        <w:rPr>
          <w:rFonts w:ascii="Times New Roman" w:hAnsi="Times New Roman" w:cs="Times New Roman"/>
          <w:bCs/>
        </w:rPr>
      </w:pPr>
    </w:p>
    <w:p w:rsidR="004C15FC" w:rsidRDefault="00EE2EDD" w:rsidP="00D459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4C15FC" w:rsidRPr="00526CDC">
        <w:rPr>
          <w:rFonts w:ascii="Times New Roman" w:hAnsi="Times New Roman" w:cs="Times New Roman"/>
          <w:b/>
          <w:bCs/>
        </w:rPr>
        <w:t>. Порядок проведения аттестации</w:t>
      </w:r>
    </w:p>
    <w:p w:rsidR="00343A75" w:rsidRDefault="00EE2EDD" w:rsidP="00851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343A75">
        <w:rPr>
          <w:rFonts w:ascii="Times New Roman" w:hAnsi="Times New Roman" w:cs="Times New Roman"/>
          <w:bCs/>
        </w:rPr>
        <w:t>.1. Периодическая аттестация работников проводится не реже чем один раз в пять лет, если другие сроки не предусмотрены иными нормативными актами.</w:t>
      </w:r>
    </w:p>
    <w:p w:rsidR="005A46DC" w:rsidRDefault="00EE2EDD" w:rsidP="005A46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5A46DC">
        <w:rPr>
          <w:rFonts w:ascii="Times New Roman" w:hAnsi="Times New Roman" w:cs="Times New Roman"/>
          <w:bCs/>
        </w:rPr>
        <w:t xml:space="preserve">.2. </w:t>
      </w:r>
      <w:r w:rsidR="005A46DC" w:rsidRPr="00526CDC">
        <w:rPr>
          <w:rFonts w:ascii="Times New Roman" w:hAnsi="Times New Roman" w:cs="Times New Roman"/>
        </w:rPr>
        <w:t xml:space="preserve">Ответственность за своевременное прохождение аттестации своими работниками несет руководитель члена </w:t>
      </w:r>
      <w:r w:rsidR="0085087A">
        <w:rPr>
          <w:rFonts w:ascii="Times New Roman" w:hAnsi="Times New Roman" w:cs="Times New Roman"/>
        </w:rPr>
        <w:t>Ассоциации</w:t>
      </w:r>
      <w:r w:rsidR="005A46DC" w:rsidRPr="00526CDC">
        <w:rPr>
          <w:rFonts w:ascii="Times New Roman" w:hAnsi="Times New Roman" w:cs="Times New Roman"/>
        </w:rPr>
        <w:t>.</w:t>
      </w:r>
    </w:p>
    <w:p w:rsidR="00E5731E" w:rsidRDefault="00EE2EDD" w:rsidP="00E573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731E">
        <w:rPr>
          <w:rFonts w:ascii="Times New Roman" w:hAnsi="Times New Roman" w:cs="Times New Roman"/>
        </w:rPr>
        <w:t xml:space="preserve">.3. </w:t>
      </w:r>
      <w:r w:rsidR="00E5731E" w:rsidRPr="00E5731E">
        <w:rPr>
          <w:rFonts w:ascii="Times New Roman" w:hAnsi="Times New Roman" w:cs="Times New Roman"/>
        </w:rPr>
        <w:t>Общую организацию работ по проведению аттестации руководителей и специалистов членов СРО осуществляет СРО.</w:t>
      </w:r>
    </w:p>
    <w:p w:rsidR="0085155E" w:rsidRPr="00526CDC" w:rsidRDefault="00EE2EDD" w:rsidP="00E573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155E">
        <w:rPr>
          <w:rFonts w:ascii="Times New Roman" w:hAnsi="Times New Roman" w:cs="Times New Roman"/>
        </w:rPr>
        <w:t xml:space="preserve">.4. </w:t>
      </w:r>
      <w:r w:rsidR="0085155E" w:rsidRPr="007E4343">
        <w:rPr>
          <w:rFonts w:ascii="Times New Roman" w:hAnsi="Times New Roman" w:cs="Times New Roman"/>
        </w:rPr>
        <w:t xml:space="preserve">Проверка знаний     проводится путем тестирования   в </w:t>
      </w:r>
      <w:r w:rsidR="0085155E">
        <w:rPr>
          <w:rFonts w:ascii="Times New Roman" w:hAnsi="Times New Roman" w:cs="Times New Roman"/>
        </w:rPr>
        <w:t>Аттестационном центре</w:t>
      </w:r>
      <w:r w:rsidR="006123BF">
        <w:rPr>
          <w:rFonts w:ascii="Times New Roman" w:hAnsi="Times New Roman" w:cs="Times New Roman"/>
        </w:rPr>
        <w:t xml:space="preserve"> по итогам </w:t>
      </w:r>
      <w:r w:rsidR="00B925D2">
        <w:rPr>
          <w:rFonts w:ascii="Times New Roman" w:hAnsi="Times New Roman" w:cs="Times New Roman"/>
        </w:rPr>
        <w:t xml:space="preserve"> повышения квалификации.</w:t>
      </w:r>
    </w:p>
    <w:p w:rsidR="004C15FC" w:rsidRDefault="00EE2EDD" w:rsidP="00851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85155E">
        <w:rPr>
          <w:rFonts w:ascii="Times New Roman" w:hAnsi="Times New Roman" w:cs="Times New Roman"/>
          <w:bCs/>
        </w:rPr>
        <w:t>.5.</w:t>
      </w:r>
      <w:r w:rsidR="004C15FC" w:rsidRPr="00526CDC">
        <w:rPr>
          <w:rFonts w:ascii="Times New Roman" w:hAnsi="Times New Roman" w:cs="Times New Roman"/>
          <w:bCs/>
        </w:rPr>
        <w:t xml:space="preserve"> Проведение аттестации </w:t>
      </w:r>
      <w:r w:rsidR="00FC6323">
        <w:rPr>
          <w:rFonts w:ascii="Times New Roman" w:hAnsi="Times New Roman" w:cs="Times New Roman"/>
          <w:bCs/>
        </w:rPr>
        <w:t>А</w:t>
      </w:r>
      <w:r w:rsidR="004C15FC" w:rsidRPr="00526CDC">
        <w:rPr>
          <w:rFonts w:ascii="Times New Roman" w:hAnsi="Times New Roman" w:cs="Times New Roman"/>
          <w:bCs/>
        </w:rPr>
        <w:t>ттестационным центром представляет собой комплекс научн</w:t>
      </w:r>
      <w:proofErr w:type="gramStart"/>
      <w:r w:rsidR="004C15FC" w:rsidRPr="00526CDC">
        <w:rPr>
          <w:rFonts w:ascii="Times New Roman" w:hAnsi="Times New Roman" w:cs="Times New Roman"/>
          <w:bCs/>
        </w:rPr>
        <w:t>о-</w:t>
      </w:r>
      <w:proofErr w:type="gramEnd"/>
      <w:r w:rsidR="004C15FC" w:rsidRPr="00526CDC">
        <w:rPr>
          <w:rFonts w:ascii="Times New Roman" w:hAnsi="Times New Roman" w:cs="Times New Roman"/>
          <w:bCs/>
        </w:rPr>
        <w:t xml:space="preserve"> методических, организационных, технических и программно-алгоритмических мер, обеспечивающих определение соответствия уровня компетенций и знаний работников членов </w:t>
      </w:r>
      <w:r w:rsidR="0085087A">
        <w:rPr>
          <w:rFonts w:ascii="Times New Roman" w:hAnsi="Times New Roman" w:cs="Times New Roman"/>
        </w:rPr>
        <w:t>Ассоциации</w:t>
      </w:r>
      <w:r w:rsidR="004C15FC" w:rsidRPr="00526CDC">
        <w:rPr>
          <w:rFonts w:ascii="Times New Roman" w:hAnsi="Times New Roman" w:cs="Times New Roman"/>
          <w:bCs/>
        </w:rPr>
        <w:t xml:space="preserve"> в форме тестирования (в том числе дистанционного) и (при необходимости) собеседования с членами аттестационной комиссии, проводимый с целью установления соответствия знаний и квалификации.</w:t>
      </w:r>
    </w:p>
    <w:p w:rsidR="00F704F5" w:rsidRDefault="00EE2EDD" w:rsidP="00851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F704F5">
        <w:rPr>
          <w:rFonts w:ascii="Times New Roman" w:hAnsi="Times New Roman" w:cs="Times New Roman"/>
          <w:bCs/>
        </w:rPr>
        <w:t xml:space="preserve">.6. </w:t>
      </w:r>
      <w:r>
        <w:rPr>
          <w:rFonts w:ascii="Times New Roman" w:hAnsi="Times New Roman" w:cs="Times New Roman"/>
        </w:rPr>
        <w:t xml:space="preserve">Экзаменационные вопросы или </w:t>
      </w:r>
      <w:proofErr w:type="gramStart"/>
      <w:r>
        <w:rPr>
          <w:rFonts w:ascii="Times New Roman" w:hAnsi="Times New Roman" w:cs="Times New Roman"/>
        </w:rPr>
        <w:t>тесты, используемые для проведения аттестации должны быть согласованы</w:t>
      </w:r>
      <w:proofErr w:type="gramEnd"/>
      <w:r>
        <w:rPr>
          <w:rFonts w:ascii="Times New Roman" w:hAnsi="Times New Roman" w:cs="Times New Roman"/>
        </w:rPr>
        <w:t xml:space="preserve"> с </w:t>
      </w:r>
      <w:r w:rsidR="0085087A">
        <w:rPr>
          <w:rFonts w:ascii="Times New Roman" w:hAnsi="Times New Roman" w:cs="Times New Roman"/>
        </w:rPr>
        <w:t>Ассоциацией</w:t>
      </w:r>
      <w:r>
        <w:rPr>
          <w:rFonts w:ascii="Times New Roman" w:hAnsi="Times New Roman" w:cs="Times New Roman"/>
        </w:rPr>
        <w:t>.</w:t>
      </w:r>
      <w:r w:rsidR="00F704F5" w:rsidRPr="007E4343">
        <w:rPr>
          <w:rFonts w:ascii="Times New Roman" w:hAnsi="Times New Roman" w:cs="Times New Roman"/>
        </w:rPr>
        <w:t xml:space="preserve"> </w:t>
      </w:r>
    </w:p>
    <w:p w:rsidR="00F704F5" w:rsidRDefault="00390FBE" w:rsidP="00953C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</w:t>
      </w:r>
      <w:r w:rsidR="00953CB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953CBF" w:rsidRPr="007E4343">
        <w:rPr>
          <w:rFonts w:ascii="Times New Roman" w:hAnsi="Times New Roman" w:cs="Times New Roman"/>
          <w:sz w:val="22"/>
          <w:szCs w:val="22"/>
        </w:rPr>
        <w:t xml:space="preserve">При положительных результатах оценки уровня знаний претендента на аттестацию </w:t>
      </w:r>
      <w:r>
        <w:rPr>
          <w:rFonts w:ascii="Times New Roman" w:hAnsi="Times New Roman" w:cs="Times New Roman"/>
          <w:sz w:val="22"/>
          <w:szCs w:val="22"/>
        </w:rPr>
        <w:t>Аттестационная к</w:t>
      </w:r>
      <w:r w:rsidR="00953CBF" w:rsidRPr="007E4343">
        <w:rPr>
          <w:rFonts w:ascii="Times New Roman" w:hAnsi="Times New Roman" w:cs="Times New Roman"/>
          <w:sz w:val="22"/>
          <w:szCs w:val="22"/>
        </w:rPr>
        <w:t>омиссия принимает решение о выдаче аттестата, при отрицательных – об отказе в выдаче аттестата.</w:t>
      </w:r>
      <w:proofErr w:type="gramEnd"/>
    </w:p>
    <w:p w:rsidR="005E3088" w:rsidRPr="00526CDC" w:rsidRDefault="005E3088" w:rsidP="00953C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5633C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 Если работник не прошел успешно аттестацию, Аттестационный центр должен обеспечить ему бесплатное прохождение повторной аттестации. Если работник не прошел успешно повторную аттестацию, то он может пройти повышение квалификации еще раз в соответствие с настоящим Положением.</w:t>
      </w:r>
    </w:p>
    <w:p w:rsidR="004C15FC" w:rsidRDefault="005E3088" w:rsidP="00851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85633C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  <w:r w:rsidR="004C15FC" w:rsidRPr="00526CDC">
        <w:rPr>
          <w:rFonts w:ascii="Times New Roman" w:hAnsi="Times New Roman" w:cs="Times New Roman"/>
          <w:bCs/>
        </w:rPr>
        <w:t xml:space="preserve"> Результаты проведения аттестации оформляются протоколом заседания </w:t>
      </w:r>
      <w:r w:rsidR="00390FBE">
        <w:rPr>
          <w:rFonts w:ascii="Times New Roman" w:hAnsi="Times New Roman" w:cs="Times New Roman"/>
          <w:bCs/>
        </w:rPr>
        <w:t>А</w:t>
      </w:r>
      <w:r w:rsidR="004C15FC" w:rsidRPr="00526CDC">
        <w:rPr>
          <w:rFonts w:ascii="Times New Roman" w:hAnsi="Times New Roman" w:cs="Times New Roman"/>
          <w:bCs/>
        </w:rPr>
        <w:t>ттестационной комиссии.</w:t>
      </w:r>
    </w:p>
    <w:p w:rsidR="00953CBF" w:rsidRDefault="00CE159E" w:rsidP="00953C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953CBF" w:rsidRPr="00953CBF">
        <w:rPr>
          <w:rFonts w:ascii="Times New Roman" w:hAnsi="Times New Roman" w:cs="Times New Roman"/>
          <w:bCs/>
          <w:sz w:val="22"/>
          <w:szCs w:val="22"/>
        </w:rPr>
        <w:t>.1</w:t>
      </w:r>
      <w:r w:rsidR="0085633C">
        <w:rPr>
          <w:rFonts w:ascii="Times New Roman" w:hAnsi="Times New Roman" w:cs="Times New Roman"/>
          <w:bCs/>
          <w:sz w:val="22"/>
          <w:szCs w:val="22"/>
        </w:rPr>
        <w:t>0</w:t>
      </w:r>
      <w:r w:rsidR="00953CBF">
        <w:rPr>
          <w:rFonts w:ascii="Times New Roman" w:hAnsi="Times New Roman" w:cs="Times New Roman"/>
          <w:bCs/>
        </w:rPr>
        <w:t xml:space="preserve">. </w:t>
      </w:r>
      <w:r w:rsidR="00953CBF" w:rsidRPr="007E4343">
        <w:rPr>
          <w:rFonts w:ascii="Times New Roman" w:hAnsi="Times New Roman" w:cs="Times New Roman"/>
          <w:sz w:val="22"/>
          <w:szCs w:val="22"/>
        </w:rPr>
        <w:t>На основании решения аттестационной комиссии претенденту на аттестацию выдается Аттестат</w:t>
      </w:r>
      <w:r w:rsidR="0085633C">
        <w:rPr>
          <w:rFonts w:ascii="Times New Roman" w:hAnsi="Times New Roman" w:cs="Times New Roman"/>
          <w:sz w:val="22"/>
          <w:szCs w:val="22"/>
        </w:rPr>
        <w:t xml:space="preserve"> или </w:t>
      </w:r>
      <w:r w:rsidR="00953CBF" w:rsidRPr="007E4343">
        <w:rPr>
          <w:rFonts w:ascii="Times New Roman" w:hAnsi="Times New Roman" w:cs="Times New Roman"/>
          <w:sz w:val="22"/>
          <w:szCs w:val="22"/>
        </w:rPr>
        <w:t xml:space="preserve"> он уведомляется об отказе в аттестации.</w:t>
      </w:r>
    </w:p>
    <w:p w:rsidR="00FC6323" w:rsidRPr="00FC6323" w:rsidRDefault="005E3088" w:rsidP="000107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5633C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. Аттестационный центр самостоятельно устанавливает форму аттестата, подтверждающего успешное прохождение работником аттестации. При этом Аттестационный центр  обязан уведомить </w:t>
      </w:r>
      <w:r w:rsidR="0085087A">
        <w:rPr>
          <w:rFonts w:ascii="Times New Roman" w:hAnsi="Times New Roman" w:cs="Times New Roman"/>
        </w:rPr>
        <w:t>Ассоциацию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633C">
        <w:rPr>
          <w:rFonts w:ascii="Times New Roman" w:hAnsi="Times New Roman" w:cs="Times New Roman"/>
          <w:sz w:val="22"/>
          <w:szCs w:val="22"/>
        </w:rPr>
        <w:t xml:space="preserve">о принятой </w:t>
      </w:r>
      <w:r>
        <w:rPr>
          <w:rFonts w:ascii="Times New Roman" w:hAnsi="Times New Roman" w:cs="Times New Roman"/>
          <w:sz w:val="22"/>
          <w:szCs w:val="22"/>
        </w:rPr>
        <w:t>форме.</w:t>
      </w:r>
    </w:p>
    <w:p w:rsidR="00953CBF" w:rsidRDefault="00CE159E" w:rsidP="00953C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53CBF">
        <w:rPr>
          <w:rFonts w:ascii="Times New Roman" w:hAnsi="Times New Roman" w:cs="Times New Roman"/>
          <w:sz w:val="22"/>
          <w:szCs w:val="22"/>
        </w:rPr>
        <w:t xml:space="preserve">.12. </w:t>
      </w:r>
      <w:r w:rsidR="00953CBF" w:rsidRPr="007E4343">
        <w:rPr>
          <w:rFonts w:ascii="Times New Roman" w:hAnsi="Times New Roman" w:cs="Times New Roman"/>
          <w:sz w:val="22"/>
          <w:szCs w:val="22"/>
        </w:rPr>
        <w:t>Аттестат подписывается председателем аттестационной комиссии и выдается претенденту на аттестацию или его работодателю в 10-дневн</w:t>
      </w:r>
      <w:r w:rsidR="0085633C">
        <w:rPr>
          <w:rFonts w:ascii="Times New Roman" w:hAnsi="Times New Roman" w:cs="Times New Roman"/>
          <w:sz w:val="22"/>
          <w:szCs w:val="22"/>
        </w:rPr>
        <w:t>ый срок после принятия решения А</w:t>
      </w:r>
      <w:r w:rsidR="00953CBF" w:rsidRPr="007E4343">
        <w:rPr>
          <w:rFonts w:ascii="Times New Roman" w:hAnsi="Times New Roman" w:cs="Times New Roman"/>
          <w:sz w:val="22"/>
          <w:szCs w:val="22"/>
        </w:rPr>
        <w:t>ттестационной комиссией.</w:t>
      </w:r>
    </w:p>
    <w:p w:rsidR="00EE7D4B" w:rsidRPr="00FC6323" w:rsidRDefault="00CE159E" w:rsidP="00FC6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5</w:t>
      </w:r>
      <w:r w:rsidR="00FC6323" w:rsidRPr="00FC6323">
        <w:rPr>
          <w:rFonts w:ascii="Times New Roman" w:hAnsi="Times New Roman" w:cs="Times New Roman"/>
          <w:bCs/>
          <w:sz w:val="22"/>
          <w:szCs w:val="22"/>
        </w:rPr>
        <w:t>.1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EE7D4B" w:rsidRPr="00FC6323">
        <w:rPr>
          <w:rFonts w:ascii="Times New Roman" w:hAnsi="Times New Roman" w:cs="Times New Roman"/>
          <w:bCs/>
          <w:sz w:val="22"/>
          <w:szCs w:val="22"/>
        </w:rPr>
        <w:t>.</w:t>
      </w:r>
      <w:r w:rsidR="00EE7D4B">
        <w:rPr>
          <w:rFonts w:ascii="Times New Roman" w:hAnsi="Times New Roman" w:cs="Times New Roman"/>
          <w:bCs/>
        </w:rPr>
        <w:t xml:space="preserve"> </w:t>
      </w:r>
      <w:r w:rsidR="00EE7D4B" w:rsidRPr="00FC6323">
        <w:rPr>
          <w:rFonts w:ascii="Times New Roman" w:hAnsi="Times New Roman" w:cs="Times New Roman"/>
          <w:sz w:val="22"/>
          <w:szCs w:val="22"/>
        </w:rPr>
        <w:t>В период до 1 ноября 2016 года допускается признание в качестве документов, подтверждающих аттестацию, документ о повышении квалификации с соответствующим протоколом или аттестатом (если этот документ выдан до 1 января 2012 года).</w:t>
      </w:r>
    </w:p>
    <w:p w:rsidR="004C15FC" w:rsidRPr="00FC6323" w:rsidRDefault="00EE7D4B" w:rsidP="00FC6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C6323">
        <w:rPr>
          <w:rFonts w:ascii="Times New Roman" w:hAnsi="Times New Roman" w:cs="Times New Roman"/>
          <w:sz w:val="22"/>
          <w:szCs w:val="22"/>
        </w:rPr>
        <w:t xml:space="preserve">В случае прохождения повышения квалификации после 1 января 2012 года (включительно) работник обязан пройти аттестацию. Аттестация должна быть пройдена в </w:t>
      </w:r>
      <w:r w:rsidR="00FC6323">
        <w:rPr>
          <w:rFonts w:ascii="Times New Roman" w:hAnsi="Times New Roman" w:cs="Times New Roman"/>
          <w:sz w:val="22"/>
          <w:szCs w:val="22"/>
        </w:rPr>
        <w:t>Аттестационном центре</w:t>
      </w:r>
      <w:r w:rsidRPr="00FC6323">
        <w:rPr>
          <w:rFonts w:ascii="Times New Roman" w:hAnsi="Times New Roman" w:cs="Times New Roman"/>
          <w:sz w:val="22"/>
          <w:szCs w:val="22"/>
        </w:rPr>
        <w:t xml:space="preserve"> в рамках прохождения повышения квалификации, при этом документом подтверждающим аттес</w:t>
      </w:r>
      <w:r w:rsidR="00612BD5" w:rsidRPr="00FC6323">
        <w:rPr>
          <w:rFonts w:ascii="Times New Roman" w:hAnsi="Times New Roman" w:cs="Times New Roman"/>
          <w:sz w:val="22"/>
          <w:szCs w:val="22"/>
        </w:rPr>
        <w:t>тацию, является только аттестат,</w:t>
      </w:r>
      <w:r w:rsidRPr="00FC6323">
        <w:rPr>
          <w:rFonts w:ascii="Times New Roman" w:hAnsi="Times New Roman" w:cs="Times New Roman"/>
          <w:sz w:val="22"/>
          <w:szCs w:val="22"/>
        </w:rPr>
        <w:t xml:space="preserve"> выданный </w:t>
      </w:r>
      <w:r w:rsidR="0085633C">
        <w:rPr>
          <w:rFonts w:ascii="Times New Roman" w:hAnsi="Times New Roman" w:cs="Times New Roman"/>
          <w:sz w:val="22"/>
          <w:szCs w:val="22"/>
        </w:rPr>
        <w:t>Аттестационным центром</w:t>
      </w:r>
      <w:r w:rsidR="006D1A5D">
        <w:rPr>
          <w:rFonts w:ascii="Times New Roman" w:hAnsi="Times New Roman" w:cs="Times New Roman"/>
          <w:sz w:val="22"/>
          <w:szCs w:val="22"/>
        </w:rPr>
        <w:t xml:space="preserve"> </w:t>
      </w:r>
      <w:r w:rsidR="00612BD5" w:rsidRPr="00FC6323">
        <w:rPr>
          <w:rFonts w:ascii="Times New Roman" w:hAnsi="Times New Roman" w:cs="Times New Roman"/>
          <w:sz w:val="22"/>
          <w:szCs w:val="22"/>
        </w:rPr>
        <w:t xml:space="preserve"> на основании протокола заседания аттестационной комиссии</w:t>
      </w:r>
      <w:r w:rsidRPr="00FC6323">
        <w:rPr>
          <w:rFonts w:ascii="Times New Roman" w:hAnsi="Times New Roman" w:cs="Times New Roman"/>
          <w:sz w:val="22"/>
          <w:szCs w:val="22"/>
        </w:rPr>
        <w:t>.</w:t>
      </w:r>
    </w:p>
    <w:p w:rsidR="00D4595E" w:rsidRPr="00FC6323" w:rsidRDefault="00D4595E" w:rsidP="00D4595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D207A" w:rsidRPr="00FC6323" w:rsidRDefault="00CE159E" w:rsidP="0082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C6323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4</w:t>
      </w:r>
      <w:r w:rsidR="00FC6323">
        <w:rPr>
          <w:rFonts w:ascii="Times New Roman" w:hAnsi="Times New Roman" w:cs="Times New Roman"/>
          <w:sz w:val="22"/>
          <w:szCs w:val="22"/>
        </w:rPr>
        <w:t>.</w:t>
      </w:r>
      <w:r w:rsidR="007D207A" w:rsidRPr="00FC6323">
        <w:rPr>
          <w:rFonts w:ascii="Times New Roman" w:hAnsi="Times New Roman" w:cs="Times New Roman"/>
          <w:sz w:val="22"/>
          <w:szCs w:val="22"/>
        </w:rPr>
        <w:t xml:space="preserve"> Аттестационная комиссия вправе принять решение о выдаче аттестата без проведения оценки уровня знаний </w:t>
      </w:r>
      <w:r w:rsidR="00822D21">
        <w:rPr>
          <w:rFonts w:ascii="Times New Roman" w:hAnsi="Times New Roman" w:cs="Times New Roman"/>
          <w:sz w:val="22"/>
          <w:szCs w:val="22"/>
        </w:rPr>
        <w:t>специалистам, имеющим научные и почетные звания, а также иные достижения и регалии, подтверждающие безусловные заслуги в сфере архитектурно-строительного проектирования.</w:t>
      </w:r>
    </w:p>
    <w:p w:rsidR="00D4595E" w:rsidRPr="00FC6323" w:rsidRDefault="00D4595E" w:rsidP="00D4595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D207A" w:rsidRPr="007D207A" w:rsidRDefault="00CE159E" w:rsidP="00E40B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40BF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="00E40BFC">
        <w:rPr>
          <w:rFonts w:ascii="Times New Roman" w:hAnsi="Times New Roman" w:cs="Times New Roman"/>
        </w:rPr>
        <w:t>.</w:t>
      </w:r>
      <w:r w:rsidR="00DE7B9D" w:rsidRPr="00FC6323">
        <w:rPr>
          <w:rFonts w:ascii="Times New Roman" w:hAnsi="Times New Roman" w:cs="Times New Roman"/>
        </w:rPr>
        <w:t xml:space="preserve"> В случае принятия Аттестационной комиссией решения о выдаче аттестата без проведения оценки уровня знаний претендента на аттестацию аттестат подписывается Председателем аттестационной комиссии.</w:t>
      </w:r>
    </w:p>
    <w:p w:rsidR="007D207A" w:rsidRPr="00526CDC" w:rsidRDefault="007D207A" w:rsidP="00D4595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</w:rPr>
      </w:pPr>
    </w:p>
    <w:p w:rsidR="004C15FC" w:rsidRPr="00526CDC" w:rsidRDefault="00CE159E" w:rsidP="00D459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4C15FC" w:rsidRPr="00526CDC">
        <w:rPr>
          <w:rFonts w:ascii="Times New Roman" w:hAnsi="Times New Roman" w:cs="Times New Roman"/>
          <w:b/>
          <w:bCs/>
        </w:rPr>
        <w:t xml:space="preserve">. </w:t>
      </w:r>
      <w:r w:rsidR="007F6776">
        <w:rPr>
          <w:rFonts w:ascii="Times New Roman" w:hAnsi="Times New Roman" w:cs="Times New Roman"/>
          <w:b/>
          <w:bCs/>
        </w:rPr>
        <w:t>Аннулирование</w:t>
      </w:r>
      <w:r w:rsidR="004C15FC" w:rsidRPr="00526CDC">
        <w:rPr>
          <w:rFonts w:ascii="Times New Roman" w:hAnsi="Times New Roman" w:cs="Times New Roman"/>
          <w:b/>
          <w:bCs/>
        </w:rPr>
        <w:t xml:space="preserve"> аттестата</w:t>
      </w:r>
    </w:p>
    <w:p w:rsidR="007F6776" w:rsidRPr="007E4343" w:rsidRDefault="00CE159E" w:rsidP="007F677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4C15FC" w:rsidRPr="007F6776">
        <w:rPr>
          <w:rFonts w:ascii="Times New Roman" w:hAnsi="Times New Roman" w:cs="Times New Roman"/>
          <w:bCs/>
          <w:sz w:val="22"/>
          <w:szCs w:val="22"/>
        </w:rPr>
        <w:t>.</w:t>
      </w:r>
      <w:r w:rsidR="007F6776" w:rsidRPr="007F6776">
        <w:rPr>
          <w:rFonts w:ascii="Times New Roman" w:hAnsi="Times New Roman" w:cs="Times New Roman"/>
          <w:bCs/>
          <w:sz w:val="22"/>
          <w:szCs w:val="22"/>
        </w:rPr>
        <w:t>1</w:t>
      </w:r>
      <w:r w:rsidR="004C15FC" w:rsidRPr="007F6776">
        <w:rPr>
          <w:rFonts w:ascii="Times New Roman" w:hAnsi="Times New Roman" w:cs="Times New Roman"/>
          <w:bCs/>
          <w:sz w:val="22"/>
          <w:szCs w:val="22"/>
        </w:rPr>
        <w:t>.</w:t>
      </w:r>
      <w:r w:rsidR="004C15FC" w:rsidRPr="00526CDC">
        <w:rPr>
          <w:rFonts w:ascii="Times New Roman" w:hAnsi="Times New Roman" w:cs="Times New Roman"/>
          <w:bCs/>
        </w:rPr>
        <w:t xml:space="preserve"> </w:t>
      </w:r>
      <w:r w:rsidR="007F6776" w:rsidRPr="007E4343">
        <w:rPr>
          <w:rFonts w:ascii="Times New Roman" w:hAnsi="Times New Roman" w:cs="Times New Roman"/>
          <w:sz w:val="22"/>
          <w:szCs w:val="22"/>
        </w:rPr>
        <w:t>Аттестат, выданный в соответствии с настоящим Положением, может быть аннулирован в случае выявления: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- имеется вступившее в законную силу судебное решение, подтверждающее факт нанесения таким работником ущерба жизни или здоровью физических лиц, имуществу физических или юридических лиц, животным, растениям, окружающей среде в результате выполнения работ, по которым выдавался аттестат;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- имеются грубые нарушения, которые привели к аварии или причинению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или создали опасность наступления таких последствий в результате выполнения работ, по которым выдавался аттестат;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- в течение срока действия аттестата имеется неоднократное нарушение действующего законодательства РФ, требований технических регламентов, строительных норм и правил, стандартов и сводов правил, при выполнении работ, по которым выдавался аттестат;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- для прохождения аттестации были представлены недостоверные сведения для получения аттестата;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 xml:space="preserve">- по заявлению руководителя члена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  <w:bCs/>
        </w:rPr>
        <w:t>.</w:t>
      </w:r>
    </w:p>
    <w:p w:rsidR="00E522F8" w:rsidRDefault="00CE159E" w:rsidP="00291A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E522F8">
        <w:rPr>
          <w:rFonts w:ascii="Times New Roman" w:hAnsi="Times New Roman" w:cs="Times New Roman"/>
          <w:bCs/>
        </w:rPr>
        <w:t>.2.</w:t>
      </w:r>
      <w:r w:rsidR="004C15FC" w:rsidRPr="00526CDC">
        <w:rPr>
          <w:rFonts w:ascii="Times New Roman" w:hAnsi="Times New Roman" w:cs="Times New Roman"/>
          <w:bCs/>
        </w:rPr>
        <w:t xml:space="preserve"> Аннулирование аттестата производится </w:t>
      </w:r>
      <w:r w:rsidR="00291A1C" w:rsidRPr="007E4343">
        <w:rPr>
          <w:rFonts w:ascii="Times New Roman" w:hAnsi="Times New Roman" w:cs="Times New Roman"/>
        </w:rPr>
        <w:t>по основаниям, указанным в пункт</w:t>
      </w:r>
      <w:r w:rsidR="00291A1C">
        <w:rPr>
          <w:rFonts w:ascii="Times New Roman" w:hAnsi="Times New Roman" w:cs="Times New Roman"/>
        </w:rPr>
        <w:t>е</w:t>
      </w:r>
      <w:r w:rsidR="00291A1C" w:rsidRPr="007E4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291A1C">
        <w:rPr>
          <w:rFonts w:ascii="Times New Roman" w:hAnsi="Times New Roman" w:cs="Times New Roman"/>
        </w:rPr>
        <w:t>.</w:t>
      </w:r>
      <w:r w:rsidR="00E522F8">
        <w:rPr>
          <w:rFonts w:ascii="Times New Roman" w:hAnsi="Times New Roman" w:cs="Times New Roman"/>
        </w:rPr>
        <w:t>1.</w:t>
      </w:r>
      <w:r w:rsidR="00291A1C" w:rsidRPr="007E4343">
        <w:rPr>
          <w:rFonts w:ascii="Times New Roman" w:hAnsi="Times New Roman" w:cs="Times New Roman"/>
        </w:rPr>
        <w:t xml:space="preserve"> аттестационной комиссией, принявшей решение о выдаче аттестата</w:t>
      </w:r>
      <w:r w:rsidR="00E522F8">
        <w:rPr>
          <w:rFonts w:ascii="Times New Roman" w:hAnsi="Times New Roman" w:cs="Times New Roman"/>
        </w:rPr>
        <w:t>.</w:t>
      </w:r>
    </w:p>
    <w:p w:rsidR="00822D21" w:rsidRPr="004A79E4" w:rsidRDefault="00CE159E" w:rsidP="005C00A8">
      <w:pPr>
        <w:tabs>
          <w:tab w:val="left" w:pos="1080"/>
          <w:tab w:val="num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E522F8">
        <w:rPr>
          <w:rFonts w:ascii="Times New Roman" w:hAnsi="Times New Roman" w:cs="Times New Roman"/>
          <w:bCs/>
        </w:rPr>
        <w:t>.3</w:t>
      </w:r>
      <w:r w:rsidR="004C15FC" w:rsidRPr="00526CDC">
        <w:rPr>
          <w:rFonts w:ascii="Times New Roman" w:hAnsi="Times New Roman" w:cs="Times New Roman"/>
          <w:bCs/>
        </w:rPr>
        <w:t xml:space="preserve">. </w:t>
      </w:r>
      <w:r w:rsidR="00822D21" w:rsidRPr="004A79E4">
        <w:rPr>
          <w:rFonts w:ascii="Times New Roman" w:hAnsi="Times New Roman"/>
          <w:sz w:val="24"/>
          <w:szCs w:val="24"/>
        </w:rPr>
        <w:t xml:space="preserve">О предстоящем рассмотрении </w:t>
      </w:r>
      <w:r w:rsidR="00822D21">
        <w:rPr>
          <w:rFonts w:ascii="Times New Roman" w:hAnsi="Times New Roman"/>
          <w:sz w:val="24"/>
          <w:szCs w:val="24"/>
        </w:rPr>
        <w:t xml:space="preserve">Аттестационной комиссией </w:t>
      </w:r>
      <w:r w:rsidR="00822D21" w:rsidRPr="004A79E4">
        <w:rPr>
          <w:rFonts w:ascii="Times New Roman" w:hAnsi="Times New Roman"/>
          <w:sz w:val="24"/>
          <w:szCs w:val="24"/>
        </w:rPr>
        <w:t>вопроса об аннулировании квалификационного аттестата специалист должен быть письменно уведомлен не позднее, чем за 10 (десять) рабочих дней до рассмотрения вопроса об аннулировании аттестата с указанием обстоятельств, являющихся основанием для рассмотрения такого вопроса. Специалист имеет право представлять устные и письменные возражения и пояснения по рассматриваемому вопросу.</w:t>
      </w:r>
    </w:p>
    <w:p w:rsidR="00822D21" w:rsidRPr="004A79E4" w:rsidRDefault="00822D21" w:rsidP="00822D21">
      <w:pPr>
        <w:tabs>
          <w:tab w:val="left" w:pos="1080"/>
          <w:tab w:val="num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A79E4">
        <w:rPr>
          <w:rFonts w:ascii="Times New Roman" w:hAnsi="Times New Roman"/>
          <w:sz w:val="24"/>
          <w:szCs w:val="24"/>
        </w:rPr>
        <w:t xml:space="preserve">Прекращение трудовой деятельности (увольнение или др.) не является основанием для аннулирования квалификационного аттестата. </w:t>
      </w:r>
    </w:p>
    <w:p w:rsidR="00822D21" w:rsidRPr="004A79E4" w:rsidRDefault="00822D21" w:rsidP="00822D21">
      <w:pPr>
        <w:tabs>
          <w:tab w:val="left" w:pos="1080"/>
          <w:tab w:val="num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A79E4">
        <w:rPr>
          <w:rFonts w:ascii="Times New Roman" w:hAnsi="Times New Roman"/>
          <w:sz w:val="24"/>
          <w:szCs w:val="24"/>
        </w:rPr>
        <w:lastRenderedPageBreak/>
        <w:t xml:space="preserve">Решение об аннулировании квалификационного аттестата оформляется протоколом. Специалист, аттестат которого аннулирован, письменно уведомляется о принятом решении в течение 10 (десяти) рабочих дней со дня принятия такого решения. </w:t>
      </w:r>
    </w:p>
    <w:p w:rsidR="005C00A8" w:rsidRPr="004A79E4" w:rsidRDefault="00CE159E" w:rsidP="005C00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5C00A8">
        <w:rPr>
          <w:rFonts w:ascii="Times New Roman" w:hAnsi="Times New Roman" w:cs="Times New Roman"/>
          <w:bCs/>
        </w:rPr>
        <w:t>.4</w:t>
      </w:r>
      <w:r w:rsidR="004C15FC" w:rsidRPr="00526CDC">
        <w:rPr>
          <w:rFonts w:ascii="Times New Roman" w:hAnsi="Times New Roman" w:cs="Times New Roman"/>
          <w:bCs/>
        </w:rPr>
        <w:t xml:space="preserve">. </w:t>
      </w:r>
      <w:r w:rsidR="005C00A8" w:rsidRPr="004A79E4">
        <w:rPr>
          <w:rFonts w:ascii="Times New Roman" w:hAnsi="Times New Roman"/>
          <w:sz w:val="24"/>
          <w:szCs w:val="24"/>
        </w:rPr>
        <w:t>В случае утраты квалификационного аттестата заявителю выдается дубликат на основании письменного заявления</w:t>
      </w:r>
      <w:r w:rsidR="005C00A8">
        <w:rPr>
          <w:rFonts w:ascii="Times New Roman" w:hAnsi="Times New Roman"/>
          <w:sz w:val="24"/>
          <w:szCs w:val="24"/>
        </w:rPr>
        <w:t>, документов подтверждающих аннулирование и недействительность утерянного документа,</w:t>
      </w:r>
      <w:r w:rsidR="005C00A8" w:rsidRPr="004A79E4">
        <w:rPr>
          <w:rFonts w:ascii="Times New Roman" w:hAnsi="Times New Roman"/>
          <w:sz w:val="24"/>
          <w:szCs w:val="24"/>
        </w:rPr>
        <w:t xml:space="preserve"> в течение </w:t>
      </w:r>
      <w:r w:rsidR="006E0221">
        <w:rPr>
          <w:rFonts w:ascii="Times New Roman" w:hAnsi="Times New Roman"/>
          <w:sz w:val="24"/>
          <w:szCs w:val="24"/>
        </w:rPr>
        <w:t>1</w:t>
      </w:r>
      <w:r w:rsidR="005C00A8" w:rsidRPr="004A79E4">
        <w:rPr>
          <w:rFonts w:ascii="Times New Roman" w:hAnsi="Times New Roman"/>
          <w:sz w:val="24"/>
          <w:szCs w:val="24"/>
        </w:rPr>
        <w:t xml:space="preserve">0 (десяти) дней </w:t>
      </w:r>
      <w:proofErr w:type="gramStart"/>
      <w:r w:rsidR="005C00A8" w:rsidRPr="004A79E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5C00A8" w:rsidRPr="004A79E4">
        <w:rPr>
          <w:rFonts w:ascii="Times New Roman" w:hAnsi="Times New Roman"/>
          <w:sz w:val="24"/>
          <w:szCs w:val="24"/>
        </w:rPr>
        <w:t xml:space="preserve"> такого заявления. </w:t>
      </w:r>
    </w:p>
    <w:p w:rsidR="004C15FC" w:rsidRDefault="003D2635" w:rsidP="005C00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5C00A8">
        <w:rPr>
          <w:rFonts w:ascii="Times New Roman" w:hAnsi="Times New Roman" w:cs="Times New Roman"/>
          <w:bCs/>
        </w:rPr>
        <w:t>.5.</w:t>
      </w:r>
      <w:r w:rsidR="004C15FC" w:rsidRPr="00526CDC">
        <w:rPr>
          <w:rFonts w:ascii="Times New Roman" w:hAnsi="Times New Roman" w:cs="Times New Roman"/>
          <w:bCs/>
        </w:rPr>
        <w:t xml:space="preserve"> Аттестат действителен при переходе работника на другую работу, требующую квалификацию того же уровня, в течение оставшегося срока его действия.</w:t>
      </w:r>
    </w:p>
    <w:p w:rsidR="00535F09" w:rsidRPr="001D04DF" w:rsidRDefault="003D2635" w:rsidP="00535F09">
      <w:pPr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535F09" w:rsidRPr="001D04D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35F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5F09" w:rsidRPr="001D04DF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руководителей</w:t>
      </w:r>
    </w:p>
    <w:p w:rsidR="00535F09" w:rsidRPr="004A79E4" w:rsidRDefault="003D2635" w:rsidP="00535F0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.1.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Руководители организаций – членов </w:t>
      </w:r>
      <w:r w:rsidR="006E0221">
        <w:rPr>
          <w:rFonts w:ascii="Times New Roman" w:hAnsi="Times New Roman" w:cs="Times New Roman"/>
        </w:rPr>
        <w:t>Ассоциации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СРО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 АПДВ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, инженерно-технические работники которых подлежат аттестации в соответствии с настоящим Положением, несут персональную ответственность за не</w:t>
      </w:r>
      <w:r w:rsidR="003272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прохождение/несвоевременное прохождение повышения квалификации, аттестации специалистов и допуск к работам, оказывающим влияние на безопасность объектов капительного строительства специалистов, лишенных квалификационного аттестата.</w:t>
      </w:r>
    </w:p>
    <w:p w:rsidR="00535F09" w:rsidRPr="004A79E4" w:rsidRDefault="003D2635" w:rsidP="00535F0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.2.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При отсутств</w:t>
      </w:r>
      <w:proofErr w:type="gramStart"/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ии у о</w:t>
      </w:r>
      <w:proofErr w:type="gramEnd"/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рганизации – члена </w:t>
      </w:r>
      <w:r w:rsidR="006E0221">
        <w:rPr>
          <w:rFonts w:ascii="Times New Roman" w:hAnsi="Times New Roman" w:cs="Times New Roman"/>
        </w:rPr>
        <w:t>Ассоциации</w:t>
      </w:r>
      <w:r w:rsidR="006E0221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СРО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 АПДВ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 аттестованных сотрудников по видам проектных работ, действие «Свидетельства о допуске…» у организации может быть приостановлено.</w:t>
      </w:r>
    </w:p>
    <w:p w:rsidR="00535F09" w:rsidRPr="004A79E4" w:rsidRDefault="003D2635" w:rsidP="00535F0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.3.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Привлечение к ответственности руководителя организации, осуществляется в соответствии с действующим законодательством РФ.</w:t>
      </w:r>
    </w:p>
    <w:p w:rsidR="00535F09" w:rsidRPr="00526CDC" w:rsidRDefault="00535F09" w:rsidP="005C00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4C15FC" w:rsidRPr="00526CDC" w:rsidRDefault="003D2635" w:rsidP="00D459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4C15FC" w:rsidRPr="00526CDC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6E0221" w:rsidRDefault="003D2635" w:rsidP="006E0221">
      <w:pPr>
        <w:pStyle w:val="ConsPlusNormal"/>
        <w:ind w:firstLine="426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4C15FC" w:rsidRPr="00526CDC">
        <w:rPr>
          <w:rFonts w:ascii="Times New Roman" w:hAnsi="Times New Roman" w:cs="Times New Roman"/>
          <w:bCs/>
        </w:rPr>
        <w:t xml:space="preserve">.1. </w:t>
      </w:r>
      <w:r w:rsidR="006E0221" w:rsidRPr="000736CC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через десять дней после дня его принятия Общим собранием членов </w:t>
      </w:r>
      <w:r w:rsidR="006E0221">
        <w:rPr>
          <w:rFonts w:ascii="Times New Roman" w:hAnsi="Times New Roman" w:cs="Times New Roman"/>
          <w:color w:val="080808"/>
          <w:sz w:val="24"/>
          <w:szCs w:val="24"/>
        </w:rPr>
        <w:t>Ассоциации.</w:t>
      </w:r>
    </w:p>
    <w:p w:rsidR="004C15FC" w:rsidRPr="00526CDC" w:rsidRDefault="007243CD" w:rsidP="007243CD">
      <w:pPr>
        <w:pStyle w:val="2"/>
        <w:tabs>
          <w:tab w:val="left" w:pos="426"/>
        </w:tabs>
        <w:spacing w:after="0" w:line="240" w:lineRule="auto"/>
        <w:ind w:firstLine="426"/>
        <w:jc w:val="both"/>
        <w:rPr>
          <w:bCs/>
        </w:rPr>
      </w:pPr>
      <w:r>
        <w:rPr>
          <w:color w:val="080808"/>
        </w:rPr>
        <w:t xml:space="preserve">8.2. </w:t>
      </w:r>
      <w:r w:rsidRPr="00E013E2">
        <w:t xml:space="preserve">Настоящее Положение не должно противоречить законам и иным нормативным актам Российской Федерации, а также Уставу </w:t>
      </w:r>
      <w:r>
        <w:t>Ассоциации</w:t>
      </w:r>
      <w:r w:rsidRPr="00E013E2">
        <w:t xml:space="preserve">. В случае если законами и иными нормативными актами Российской Федерации, а также Уставом </w:t>
      </w:r>
      <w:r>
        <w:t>Ассоциации</w:t>
      </w:r>
      <w:r w:rsidRPr="00E013E2"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>
        <w:t>Ассоциации</w:t>
      </w:r>
      <w:r w:rsidRPr="00E013E2">
        <w:t>.</w:t>
      </w:r>
    </w:p>
    <w:p w:rsidR="009F387C" w:rsidRDefault="006E0221" w:rsidP="006E0221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bCs/>
        </w:rPr>
        <w:t xml:space="preserve">       </w:t>
      </w:r>
      <w:r w:rsidR="007243CD">
        <w:rPr>
          <w:rFonts w:ascii="Times New Roman" w:hAnsi="Times New Roman" w:cs="Times New Roman"/>
          <w:bCs/>
        </w:rPr>
        <w:t>8.3</w:t>
      </w:r>
      <w:r>
        <w:rPr>
          <w:rFonts w:ascii="Times New Roman" w:hAnsi="Times New Roman" w:cs="Times New Roman"/>
          <w:bCs/>
        </w:rPr>
        <w:t>.</w:t>
      </w:r>
      <w:r w:rsidRPr="00C1452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00658E">
        <w:rPr>
          <w:rFonts w:ascii="Times New Roman" w:hAnsi="Times New Roman"/>
          <w:sz w:val="24"/>
          <w:szCs w:val="24"/>
        </w:rPr>
        <w:t>Со дня вступления в силу настоящего Положения утрачивает силу Положение о</w:t>
      </w:r>
      <w:r w:rsidR="007243CD">
        <w:rPr>
          <w:rFonts w:ascii="Times New Roman" w:hAnsi="Times New Roman"/>
          <w:sz w:val="24"/>
          <w:szCs w:val="24"/>
        </w:rPr>
        <w:t>б организации и проведения</w:t>
      </w:r>
      <w:r w:rsidRPr="0000658E">
        <w:rPr>
          <w:rFonts w:ascii="Times New Roman" w:hAnsi="Times New Roman"/>
          <w:sz w:val="24"/>
          <w:szCs w:val="24"/>
        </w:rPr>
        <w:t xml:space="preserve"> </w:t>
      </w:r>
      <w:r w:rsidR="007243CD">
        <w:rPr>
          <w:rFonts w:ascii="Times New Roman" w:hAnsi="Times New Roman"/>
          <w:sz w:val="24"/>
          <w:szCs w:val="24"/>
        </w:rPr>
        <w:t xml:space="preserve">аттестации работников членов </w:t>
      </w:r>
      <w:r w:rsidRPr="0000658E">
        <w:rPr>
          <w:rFonts w:ascii="Times New Roman" w:hAnsi="Times New Roman"/>
          <w:bCs/>
          <w:color w:val="111111"/>
          <w:sz w:val="24"/>
          <w:szCs w:val="24"/>
        </w:rPr>
        <w:t>Некоммерческо</w:t>
      </w:r>
      <w:r w:rsidR="007243CD">
        <w:rPr>
          <w:rFonts w:ascii="Times New Roman" w:hAnsi="Times New Roman"/>
          <w:bCs/>
          <w:color w:val="111111"/>
          <w:sz w:val="24"/>
          <w:szCs w:val="24"/>
        </w:rPr>
        <w:t>го</w:t>
      </w:r>
      <w:r w:rsidRPr="0000658E">
        <w:rPr>
          <w:rFonts w:ascii="Times New Roman" w:hAnsi="Times New Roman"/>
          <w:bCs/>
          <w:color w:val="111111"/>
          <w:sz w:val="24"/>
          <w:szCs w:val="24"/>
        </w:rPr>
        <w:t xml:space="preserve"> партнерств</w:t>
      </w:r>
      <w:r w:rsidR="007243CD">
        <w:rPr>
          <w:rFonts w:ascii="Times New Roman" w:hAnsi="Times New Roman"/>
          <w:bCs/>
          <w:color w:val="111111"/>
          <w:sz w:val="24"/>
          <w:szCs w:val="24"/>
        </w:rPr>
        <w:t>а</w:t>
      </w:r>
      <w:r w:rsidRPr="0000658E">
        <w:rPr>
          <w:rFonts w:ascii="Times New Roman" w:hAnsi="Times New Roman"/>
          <w:bCs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  <w:r w:rsidR="007243CD">
        <w:rPr>
          <w:rFonts w:ascii="Times New Roman" w:hAnsi="Times New Roman"/>
          <w:bCs/>
          <w:color w:val="111111"/>
          <w:sz w:val="24"/>
          <w:szCs w:val="24"/>
        </w:rPr>
        <w:t>, осуществляющих подготовку проектной документации</w:t>
      </w:r>
      <w:r w:rsidRPr="0000658E">
        <w:rPr>
          <w:rFonts w:ascii="Times New Roman" w:hAnsi="Times New Roman"/>
          <w:sz w:val="24"/>
          <w:szCs w:val="24"/>
        </w:rPr>
        <w:t xml:space="preserve">, утвержденное решением </w:t>
      </w:r>
      <w:r w:rsidR="007243CD">
        <w:rPr>
          <w:rFonts w:ascii="Times New Roman" w:hAnsi="Times New Roman"/>
          <w:sz w:val="24"/>
          <w:szCs w:val="24"/>
        </w:rPr>
        <w:t>Правления</w:t>
      </w:r>
      <w:r w:rsidRPr="0000658E">
        <w:rPr>
          <w:rFonts w:ascii="Times New Roman" w:hAnsi="Times New Roman"/>
          <w:sz w:val="24"/>
          <w:szCs w:val="24"/>
        </w:rPr>
        <w:t xml:space="preserve"> НП СРО АПДВ </w:t>
      </w:r>
      <w:r w:rsidR="007243CD">
        <w:rPr>
          <w:rFonts w:ascii="Times New Roman" w:hAnsi="Times New Roman"/>
          <w:sz w:val="24"/>
          <w:szCs w:val="24"/>
        </w:rPr>
        <w:t xml:space="preserve">протокол № 18 </w:t>
      </w:r>
      <w:r w:rsidRPr="0000658E">
        <w:rPr>
          <w:rFonts w:ascii="Times New Roman" w:hAnsi="Times New Roman"/>
          <w:sz w:val="24"/>
          <w:szCs w:val="24"/>
        </w:rPr>
        <w:t xml:space="preserve">от </w:t>
      </w:r>
      <w:r w:rsidR="007243CD">
        <w:rPr>
          <w:rFonts w:ascii="Times New Roman" w:hAnsi="Times New Roman"/>
          <w:sz w:val="24"/>
          <w:szCs w:val="24"/>
        </w:rPr>
        <w:t>04</w:t>
      </w:r>
      <w:r w:rsidRPr="0000658E">
        <w:rPr>
          <w:rFonts w:ascii="Times New Roman" w:hAnsi="Times New Roman"/>
          <w:sz w:val="24"/>
          <w:szCs w:val="24"/>
        </w:rPr>
        <w:t>.</w:t>
      </w:r>
      <w:r w:rsidR="007243CD">
        <w:rPr>
          <w:rFonts w:ascii="Times New Roman" w:hAnsi="Times New Roman"/>
          <w:sz w:val="24"/>
          <w:szCs w:val="24"/>
        </w:rPr>
        <w:t>10</w:t>
      </w:r>
      <w:r w:rsidRPr="0000658E">
        <w:rPr>
          <w:rFonts w:ascii="Times New Roman" w:hAnsi="Times New Roman"/>
          <w:sz w:val="24"/>
          <w:szCs w:val="24"/>
        </w:rPr>
        <w:t>.201</w:t>
      </w:r>
      <w:r w:rsidR="007243CD">
        <w:rPr>
          <w:rFonts w:ascii="Times New Roman" w:hAnsi="Times New Roman"/>
          <w:sz w:val="24"/>
          <w:szCs w:val="24"/>
        </w:rPr>
        <w:t>2</w:t>
      </w:r>
      <w:r w:rsidRPr="0000658E">
        <w:rPr>
          <w:rFonts w:ascii="Times New Roman" w:hAnsi="Times New Roman"/>
          <w:sz w:val="24"/>
          <w:szCs w:val="24"/>
        </w:rPr>
        <w:t xml:space="preserve"> г.</w:t>
      </w:r>
    </w:p>
    <w:sectPr w:rsidR="009F387C" w:rsidSect="00A41D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B2" w:rsidRDefault="00A41DB2" w:rsidP="00A41DB2">
      <w:pPr>
        <w:spacing w:after="0" w:line="240" w:lineRule="auto"/>
      </w:pPr>
      <w:r>
        <w:separator/>
      </w:r>
    </w:p>
  </w:endnote>
  <w:endnote w:type="continuationSeparator" w:id="0">
    <w:p w:rsidR="00A41DB2" w:rsidRDefault="00A41DB2" w:rsidP="00A4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9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627647"/>
      <w:docPartObj>
        <w:docPartGallery w:val="Page Numbers (Bottom of Page)"/>
        <w:docPartUnique/>
      </w:docPartObj>
    </w:sdtPr>
    <w:sdtContent>
      <w:p w:rsidR="00A41DB2" w:rsidRDefault="00A41D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41DB2" w:rsidRDefault="00A41D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B2" w:rsidRDefault="00A41DB2" w:rsidP="00A41DB2">
      <w:pPr>
        <w:spacing w:after="0" w:line="240" w:lineRule="auto"/>
      </w:pPr>
      <w:r>
        <w:separator/>
      </w:r>
    </w:p>
  </w:footnote>
  <w:footnote w:type="continuationSeparator" w:id="0">
    <w:p w:rsidR="00A41DB2" w:rsidRDefault="00A41DB2" w:rsidP="00A4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497"/>
    <w:multiLevelType w:val="multilevel"/>
    <w:tmpl w:val="CCC896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CBD40A9"/>
    <w:multiLevelType w:val="multilevel"/>
    <w:tmpl w:val="ABCC49B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5FC"/>
    <w:rsid w:val="00010792"/>
    <w:rsid w:val="000643D1"/>
    <w:rsid w:val="000653AD"/>
    <w:rsid w:val="0012161E"/>
    <w:rsid w:val="00185744"/>
    <w:rsid w:val="001B0D86"/>
    <w:rsid w:val="001C0832"/>
    <w:rsid w:val="00271F7B"/>
    <w:rsid w:val="00273B15"/>
    <w:rsid w:val="00291A1C"/>
    <w:rsid w:val="002F5A3C"/>
    <w:rsid w:val="0032720D"/>
    <w:rsid w:val="00343A75"/>
    <w:rsid w:val="00390FBE"/>
    <w:rsid w:val="00392465"/>
    <w:rsid w:val="003D2635"/>
    <w:rsid w:val="004C15FC"/>
    <w:rsid w:val="00526CDC"/>
    <w:rsid w:val="00535F09"/>
    <w:rsid w:val="0057390D"/>
    <w:rsid w:val="005A46DC"/>
    <w:rsid w:val="005C00A8"/>
    <w:rsid w:val="005E3088"/>
    <w:rsid w:val="006123BF"/>
    <w:rsid w:val="00612BD5"/>
    <w:rsid w:val="00646410"/>
    <w:rsid w:val="006B573A"/>
    <w:rsid w:val="006D1A5D"/>
    <w:rsid w:val="006E0221"/>
    <w:rsid w:val="006F4D46"/>
    <w:rsid w:val="007243CD"/>
    <w:rsid w:val="0077546F"/>
    <w:rsid w:val="007D207A"/>
    <w:rsid w:val="007E0AE3"/>
    <w:rsid w:val="007F6776"/>
    <w:rsid w:val="00822D21"/>
    <w:rsid w:val="0085087A"/>
    <w:rsid w:val="0085155E"/>
    <w:rsid w:val="0085633C"/>
    <w:rsid w:val="00873502"/>
    <w:rsid w:val="00884DF6"/>
    <w:rsid w:val="00885F3B"/>
    <w:rsid w:val="00921375"/>
    <w:rsid w:val="00931161"/>
    <w:rsid w:val="00946341"/>
    <w:rsid w:val="00953CBF"/>
    <w:rsid w:val="0098632A"/>
    <w:rsid w:val="00992C68"/>
    <w:rsid w:val="009F387C"/>
    <w:rsid w:val="00A41DB2"/>
    <w:rsid w:val="00A72105"/>
    <w:rsid w:val="00AE3BA0"/>
    <w:rsid w:val="00B1532E"/>
    <w:rsid w:val="00B925D2"/>
    <w:rsid w:val="00BC4DDC"/>
    <w:rsid w:val="00BC677A"/>
    <w:rsid w:val="00BD18E5"/>
    <w:rsid w:val="00C0798B"/>
    <w:rsid w:val="00C857F4"/>
    <w:rsid w:val="00CA4383"/>
    <w:rsid w:val="00CE159E"/>
    <w:rsid w:val="00D4595E"/>
    <w:rsid w:val="00D5211F"/>
    <w:rsid w:val="00D66315"/>
    <w:rsid w:val="00D756F3"/>
    <w:rsid w:val="00D76ABB"/>
    <w:rsid w:val="00DB2BB8"/>
    <w:rsid w:val="00DE7B9D"/>
    <w:rsid w:val="00E40BFC"/>
    <w:rsid w:val="00E522F8"/>
    <w:rsid w:val="00E5731E"/>
    <w:rsid w:val="00E747B2"/>
    <w:rsid w:val="00E9137F"/>
    <w:rsid w:val="00EB70FA"/>
    <w:rsid w:val="00EC5E71"/>
    <w:rsid w:val="00EC6FDF"/>
    <w:rsid w:val="00EE2EDD"/>
    <w:rsid w:val="00EE7D4B"/>
    <w:rsid w:val="00F42146"/>
    <w:rsid w:val="00F53BBC"/>
    <w:rsid w:val="00F57463"/>
    <w:rsid w:val="00F704F5"/>
    <w:rsid w:val="00F76105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E7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7243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43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DB2"/>
  </w:style>
  <w:style w:type="paragraph" w:styleId="a7">
    <w:name w:val="footer"/>
    <w:basedOn w:val="a"/>
    <w:link w:val="a8"/>
    <w:uiPriority w:val="99"/>
    <w:unhideWhenUsed/>
    <w:rsid w:val="00A4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E629-62B5-4A84-AC64-9D485A9C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38</cp:revision>
  <cp:lastPrinted>2015-10-30T00:21:00Z</cp:lastPrinted>
  <dcterms:created xsi:type="dcterms:W3CDTF">2012-01-23T22:41:00Z</dcterms:created>
  <dcterms:modified xsi:type="dcterms:W3CDTF">2015-10-30T00:21:00Z</dcterms:modified>
</cp:coreProperties>
</file>