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 xml:space="preserve">Протокол № </w:t>
      </w:r>
      <w:r w:rsidR="005122FD">
        <w:rPr>
          <w:b/>
        </w:rPr>
        <w:t>1</w:t>
      </w:r>
      <w:r>
        <w:rPr>
          <w:b/>
        </w:rPr>
        <w:t xml:space="preserve"> от </w:t>
      </w:r>
      <w:r w:rsidR="005122FD">
        <w:rPr>
          <w:b/>
        </w:rPr>
        <w:t>29</w:t>
      </w:r>
      <w:r>
        <w:rPr>
          <w:b/>
        </w:rPr>
        <w:t xml:space="preserve"> </w:t>
      </w:r>
      <w:r w:rsidR="005122FD">
        <w:rPr>
          <w:b/>
        </w:rPr>
        <w:t>октября</w:t>
      </w:r>
      <w:r>
        <w:rPr>
          <w:b/>
        </w:rPr>
        <w:t xml:space="preserve"> 20</w:t>
      </w:r>
      <w:r w:rsidR="008A1BF1">
        <w:rPr>
          <w:b/>
        </w:rPr>
        <w:t>20</w:t>
      </w:r>
      <w:r>
        <w:rPr>
          <w:b/>
        </w:rPr>
        <w:t xml:space="preserve">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DE3457" w:rsidRDefault="00DE3457" w:rsidP="003119C4">
      <w:pPr>
        <w:jc w:val="right"/>
      </w:pPr>
    </w:p>
    <w:p w:rsidR="00DE3457" w:rsidRDefault="00DE3457" w:rsidP="003119C4">
      <w:pPr>
        <w:jc w:val="right"/>
      </w:pPr>
    </w:p>
    <w:p w:rsidR="00A8361D" w:rsidRDefault="00A8361D" w:rsidP="003119C4">
      <w:pPr>
        <w:jc w:val="right"/>
      </w:pPr>
    </w:p>
    <w:p w:rsidR="00DE3457" w:rsidRDefault="00DE3457"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B92D60" w:rsidP="00534EB4">
      <w:pPr>
        <w:jc w:val="center"/>
        <w:rPr>
          <w:b/>
          <w:sz w:val="28"/>
          <w:szCs w:val="28"/>
        </w:rPr>
      </w:pPr>
      <w:r>
        <w:rPr>
          <w:b/>
          <w:sz w:val="28"/>
          <w:szCs w:val="28"/>
        </w:rPr>
        <w:t>о</w:t>
      </w:r>
      <w:r w:rsidR="003119C4">
        <w:rPr>
          <w:b/>
          <w:sz w:val="28"/>
          <w:szCs w:val="28"/>
        </w:rPr>
        <w:t xml:space="preserve"> </w:t>
      </w:r>
      <w:r w:rsidR="006A07AF">
        <w:rPr>
          <w:b/>
          <w:sz w:val="28"/>
          <w:szCs w:val="28"/>
        </w:rPr>
        <w:t>К</w:t>
      </w:r>
      <w:r w:rsidR="003119C4">
        <w:rPr>
          <w:b/>
          <w:sz w:val="28"/>
          <w:szCs w:val="28"/>
        </w:rPr>
        <w:t>оллегиальном</w:t>
      </w:r>
      <w:r w:rsidR="00050B36">
        <w:rPr>
          <w:b/>
          <w:sz w:val="28"/>
          <w:szCs w:val="28"/>
        </w:rPr>
        <w:t xml:space="preserve"> </w:t>
      </w:r>
      <w:r w:rsidR="003119C4">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b/>
          <w:sz w:val="28"/>
          <w:szCs w:val="28"/>
        </w:rPr>
      </w:pPr>
    </w:p>
    <w:p w:rsidR="00DE3457" w:rsidRDefault="00DE3457"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04636E" w:rsidRDefault="00534EB4" w:rsidP="00534EB4">
      <w:pPr>
        <w:jc w:val="center"/>
        <w:rPr>
          <w:b/>
        </w:rPr>
      </w:pPr>
      <w:r w:rsidRPr="0004636E">
        <w:rPr>
          <w:b/>
        </w:rPr>
        <w:t>20</w:t>
      </w:r>
      <w:r w:rsidR="008A1BF1">
        <w:rPr>
          <w:b/>
        </w:rPr>
        <w:t>20 г.</w:t>
      </w:r>
    </w:p>
    <w:p w:rsidR="00534EB4" w:rsidRDefault="00534EB4" w:rsidP="00534EB4">
      <w:pPr>
        <w:ind w:left="360"/>
      </w:pPr>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A8361D"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sidR="00D70F5C">
          <w:rPr>
            <w:rStyle w:val="a3"/>
            <w:noProof/>
            <w:webHidden/>
          </w:rPr>
          <w:t>3</w:t>
        </w:r>
        <w:r w:rsidR="00534EB4">
          <w:rPr>
            <w:rStyle w:val="a3"/>
            <w:noProof/>
            <w:webHidden/>
          </w:rPr>
          <w:fldChar w:fldCharType="end"/>
        </w:r>
      </w:hyperlink>
    </w:p>
    <w:p w:rsidR="00534EB4" w:rsidRDefault="00A8361D"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sidR="00D70F5C">
          <w:rPr>
            <w:rStyle w:val="a3"/>
            <w:noProof/>
            <w:webHidden/>
          </w:rPr>
          <w:t>3</w:t>
        </w:r>
        <w:r w:rsidR="00534EB4">
          <w:rPr>
            <w:rStyle w:val="a3"/>
            <w:noProof/>
            <w:webHidden/>
          </w:rPr>
          <w:fldChar w:fldCharType="end"/>
        </w:r>
      </w:hyperlink>
    </w:p>
    <w:p w:rsidR="00534EB4" w:rsidRDefault="00A8361D"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4843BD">
          <w:rPr>
            <w:rStyle w:val="a3"/>
            <w:noProof/>
            <w:webHidden/>
          </w:rPr>
          <w:t>5</w:t>
        </w:r>
      </w:hyperlink>
    </w:p>
    <w:p w:rsidR="00534EB4" w:rsidRDefault="00A8361D"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4843BD">
        <w:t>7</w:t>
      </w:r>
    </w:p>
    <w:p w:rsidR="00534EB4" w:rsidRDefault="00A8361D"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4843BD">
          <w:rPr>
            <w:rStyle w:val="a3"/>
            <w:noProof/>
            <w:webHidden/>
          </w:rPr>
          <w:t>8</w:t>
        </w:r>
      </w:hyperlink>
    </w:p>
    <w:p w:rsidR="00534EB4" w:rsidRPr="004843BD" w:rsidRDefault="00A8361D" w:rsidP="00B36A35">
      <w:pPr>
        <w:pStyle w:val="11"/>
        <w:tabs>
          <w:tab w:val="left" w:pos="440"/>
          <w:tab w:val="right" w:leader="dot" w:pos="9345"/>
        </w:tabs>
        <w:spacing w:line="360" w:lineRule="auto"/>
        <w:rPr>
          <w:rStyle w:val="a3"/>
          <w:noProof/>
          <w:u w:val="none"/>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hyperlink>
      <w:r w:rsidR="004843BD" w:rsidRPr="004843BD">
        <w:rPr>
          <w:rStyle w:val="a3"/>
          <w:noProof/>
          <w:color w:val="auto"/>
          <w:u w:val="none"/>
        </w:rPr>
        <w:t>…………………..8</w:t>
      </w:r>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4843BD">
        <w:t>.</w:t>
      </w:r>
      <w:r w:rsidR="00B36A35">
        <w:t>..</w:t>
      </w:r>
      <w:r w:rsidR="004843BD">
        <w:t>9</w:t>
      </w:r>
    </w:p>
    <w:p w:rsidR="00534EB4" w:rsidRDefault="00A8361D"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4843BD">
        <w:rPr>
          <w:rStyle w:val="a3"/>
          <w:noProof/>
          <w:color w:val="auto"/>
          <w:u w:val="none"/>
        </w:rPr>
        <w:t>9</w:t>
      </w:r>
    </w:p>
    <w:p w:rsidR="00DC51F5" w:rsidRPr="00DC51F5" w:rsidRDefault="00DC51F5" w:rsidP="00DC51F5">
      <w:r>
        <w:t>10. Порядок вступления в силу настоящего Положения……………………………………...</w:t>
      </w:r>
      <w:r w:rsidR="004843BD">
        <w:t>10</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2" w:name="_Toc369170451"/>
      <w:r>
        <w:lastRenderedPageBreak/>
        <w:t>Общие положения</w:t>
      </w:r>
      <w:bookmarkEnd w:id="2"/>
    </w:p>
    <w:p w:rsidR="00534EB4" w:rsidRPr="009F051F" w:rsidRDefault="00534EB4" w:rsidP="00534EB4">
      <w:pPr>
        <w:ind w:left="360"/>
        <w:jc w:val="center"/>
        <w:rPr>
          <w:b/>
          <w:sz w:val="16"/>
          <w:szCs w:val="16"/>
        </w:rPr>
      </w:pPr>
    </w:p>
    <w:p w:rsidR="008A1BF1" w:rsidRPr="005122FD" w:rsidRDefault="00534EB4" w:rsidP="00972053">
      <w:pPr>
        <w:numPr>
          <w:ilvl w:val="1"/>
          <w:numId w:val="1"/>
        </w:numPr>
        <w:tabs>
          <w:tab w:val="clear" w:pos="840"/>
          <w:tab w:val="num" w:pos="1134"/>
        </w:tabs>
        <w:spacing w:line="276" w:lineRule="auto"/>
        <w:ind w:left="0" w:firstLine="426"/>
        <w:jc w:val="both"/>
      </w:pPr>
      <w:r>
        <w:t xml:space="preserve"> </w:t>
      </w:r>
      <w:r w:rsidR="008A1BF1" w:rsidRPr="005122FD">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иными нормативно-правовыми документами РФ, действующими в области архитектурно-строительного проектирования, Уставом Ассоциации «Саморегулируемая организация Архитекторов и проектировщиков Дальнего Востока» (далее по тексту - Ассоциация), внутренними нормативными документами Ассоциации.</w:t>
      </w:r>
    </w:p>
    <w:p w:rsidR="00534EB4" w:rsidRPr="005122FD" w:rsidRDefault="00534EB4" w:rsidP="00972053">
      <w:pPr>
        <w:numPr>
          <w:ilvl w:val="1"/>
          <w:numId w:val="1"/>
        </w:numPr>
        <w:tabs>
          <w:tab w:val="clear" w:pos="840"/>
          <w:tab w:val="num" w:pos="1134"/>
        </w:tabs>
        <w:spacing w:line="276" w:lineRule="auto"/>
        <w:ind w:left="0" w:firstLine="426"/>
        <w:jc w:val="both"/>
      </w:pPr>
      <w:r w:rsidRPr="005122FD">
        <w:t xml:space="preserve">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w:t>
      </w:r>
      <w:r w:rsidR="008A1BF1" w:rsidRPr="005122FD">
        <w:t xml:space="preserve">Ассоциации </w:t>
      </w:r>
      <w:r w:rsidRPr="005122FD">
        <w:t xml:space="preserve">и (или) представителей юридических лиц – членов </w:t>
      </w:r>
      <w:r w:rsidR="008A1BF1" w:rsidRPr="005122FD">
        <w:t>Ассоциации</w:t>
      </w:r>
      <w:r w:rsidR="00050B36" w:rsidRPr="005122FD">
        <w:t>, а также независимых членов.</w:t>
      </w:r>
    </w:p>
    <w:p w:rsidR="00534EB4" w:rsidRPr="005122FD" w:rsidRDefault="00534EB4" w:rsidP="00972053">
      <w:pPr>
        <w:numPr>
          <w:ilvl w:val="1"/>
          <w:numId w:val="1"/>
        </w:numPr>
        <w:tabs>
          <w:tab w:val="clear" w:pos="840"/>
          <w:tab w:val="num" w:pos="284"/>
          <w:tab w:val="num" w:pos="1134"/>
        </w:tabs>
        <w:spacing w:line="276" w:lineRule="auto"/>
        <w:ind w:left="0" w:firstLine="426"/>
        <w:jc w:val="both"/>
      </w:pPr>
      <w:r w:rsidRPr="005122FD">
        <w:t xml:space="preserve">Правление Ассоциации осуществляет свою деятельность в соответствии с действующим законодательством </w:t>
      </w:r>
      <w:r w:rsidR="008A1BF1" w:rsidRPr="005122FD">
        <w:t>РФ</w:t>
      </w:r>
      <w:r w:rsidRPr="005122FD">
        <w:t xml:space="preserve">, субъектов </w:t>
      </w:r>
      <w:r w:rsidR="008A1BF1" w:rsidRPr="005122FD">
        <w:t>РФ</w:t>
      </w:r>
      <w:r w:rsidRPr="005122FD">
        <w:t>, нормами, предусмотренными Уставом Ассоциации, а также в соответствии с настоящим Положением.</w:t>
      </w:r>
    </w:p>
    <w:p w:rsidR="00534EB4" w:rsidRDefault="00534EB4" w:rsidP="008A1BF1">
      <w:pPr>
        <w:numPr>
          <w:ilvl w:val="1"/>
          <w:numId w:val="1"/>
        </w:numPr>
        <w:tabs>
          <w:tab w:val="clear" w:pos="840"/>
          <w:tab w:val="num" w:pos="284"/>
          <w:tab w:val="num" w:pos="1134"/>
        </w:tabs>
        <w:spacing w:line="276" w:lineRule="auto"/>
        <w:ind w:left="0" w:firstLine="426"/>
        <w:jc w:val="both"/>
      </w:pPr>
      <w:r w:rsidRPr="005122FD">
        <w:t xml:space="preserve">Настоящее Положение определяет статус, </w:t>
      </w:r>
      <w:r w:rsidR="008A1BF1" w:rsidRPr="005122FD">
        <w:t>порядок формирования,</w:t>
      </w:r>
      <w:r w:rsidR="008A1BF1">
        <w:t xml:space="preserve"> </w:t>
      </w:r>
      <w:r>
        <w:t>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534EB4">
      <w:pPr>
        <w:ind w:left="360"/>
        <w:rPr>
          <w:sz w:val="16"/>
          <w:szCs w:val="16"/>
        </w:rPr>
      </w:pPr>
    </w:p>
    <w:p w:rsidR="00534EB4" w:rsidRDefault="00534EB4" w:rsidP="00534EB4">
      <w:pPr>
        <w:pStyle w:val="1"/>
      </w:pPr>
      <w:r>
        <w:t xml:space="preserve"> </w:t>
      </w:r>
      <w:bookmarkStart w:id="3" w:name="_Toc369170452"/>
      <w:r>
        <w:t xml:space="preserve">Формирование состава Правления </w:t>
      </w:r>
      <w:bookmarkEnd w:id="3"/>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 xml:space="preserve">Правление формируется Общим собранием членов </w:t>
      </w:r>
      <w:r w:rsidRPr="00A8361D">
        <w:t>Ассоциации</w:t>
      </w:r>
      <w:r w:rsidR="00F26CF2" w:rsidRPr="00A8361D">
        <w:t xml:space="preserve"> </w:t>
      </w:r>
      <w:r w:rsidR="008A1BF1" w:rsidRPr="00A8361D">
        <w:t xml:space="preserve">путем избрания (переизбрания) тайным голосованием и/или прекращения полномочий членов Правления, </w:t>
      </w:r>
      <w:r w:rsidR="00F26CF2" w:rsidRPr="00A8361D">
        <w:t xml:space="preserve">в количестве не менее пяти и не более одиннадцати человек </w:t>
      </w:r>
      <w:r w:rsidRPr="00A8361D">
        <w:t>из числа индивидуальных</w:t>
      </w:r>
      <w:r>
        <w:t xml:space="preserve">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 xml:space="preserve">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w:t>
      </w:r>
      <w:r>
        <w:lastRenderedPageBreak/>
        <w:t>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8A1BF1" w:rsidRPr="00A8361D" w:rsidRDefault="00534EB4" w:rsidP="008A1BF1">
      <w:pPr>
        <w:numPr>
          <w:ilvl w:val="1"/>
          <w:numId w:val="2"/>
        </w:numPr>
        <w:tabs>
          <w:tab w:val="num" w:pos="0"/>
          <w:tab w:val="num" w:pos="1134"/>
        </w:tabs>
        <w:autoSpaceDE w:val="0"/>
        <w:autoSpaceDN w:val="0"/>
        <w:adjustRightInd w:val="0"/>
        <w:spacing w:line="276" w:lineRule="auto"/>
        <w:ind w:left="0" w:firstLine="426"/>
        <w:jc w:val="both"/>
      </w:pPr>
      <w:r>
        <w:t xml:space="preserve"> </w:t>
      </w:r>
      <w:r w:rsidR="008A1BF1" w:rsidRPr="003119C4">
        <w:rPr>
          <w:color w:val="111111"/>
        </w:rPr>
        <w:t>Руководителем Правления Ассоциации является Председатель, который избирается</w:t>
      </w:r>
      <w:r w:rsidR="008A1BF1">
        <w:rPr>
          <w:color w:val="111111"/>
        </w:rPr>
        <w:t xml:space="preserve"> (</w:t>
      </w:r>
      <w:r w:rsidR="008A1BF1" w:rsidRPr="005122FD">
        <w:rPr>
          <w:color w:val="111111"/>
        </w:rPr>
        <w:t>переизбирается</w:t>
      </w:r>
      <w:r w:rsidR="008A1BF1">
        <w:rPr>
          <w:color w:val="111111"/>
        </w:rPr>
        <w:t>)</w:t>
      </w:r>
      <w:r w:rsidR="008A1BF1" w:rsidRPr="003119C4">
        <w:rPr>
          <w:color w:val="111111"/>
        </w:rPr>
        <w:t xml:space="preserve"> Общим собранием членов Ассоциации</w:t>
      </w:r>
      <w:r w:rsidR="008A1BF1">
        <w:rPr>
          <w:color w:val="111111"/>
        </w:rPr>
        <w:t xml:space="preserve"> </w:t>
      </w:r>
      <w:r w:rsidR="008A1BF1" w:rsidRPr="00A8361D">
        <w:rPr>
          <w:color w:val="111111"/>
        </w:rPr>
        <w:t xml:space="preserve">путем тайного голосования. Председатель Правления и члены Правления избираются сроком на </w:t>
      </w:r>
      <w:r w:rsidR="00172779" w:rsidRPr="00A8361D">
        <w:rPr>
          <w:color w:val="111111"/>
        </w:rPr>
        <w:t>4</w:t>
      </w:r>
      <w:r w:rsidR="008A1BF1" w:rsidRPr="00A8361D">
        <w:rPr>
          <w:color w:val="111111"/>
        </w:rPr>
        <w:t xml:space="preserve"> (</w:t>
      </w:r>
      <w:r w:rsidR="00172779" w:rsidRPr="00A8361D">
        <w:rPr>
          <w:color w:val="111111"/>
        </w:rPr>
        <w:t>Четыре</w:t>
      </w:r>
      <w:r w:rsidR="008A1BF1" w:rsidRPr="00A8361D">
        <w:rPr>
          <w:color w:val="111111"/>
        </w:rPr>
        <w:t>) года. При этом одно и то же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 Члены Правления Ассоциации исполняют свои обязанности в Правлении Ассоциации на безвозмездной основе.</w:t>
      </w:r>
      <w:r w:rsidR="008A1BF1" w:rsidRPr="00A8361D">
        <w:t xml:space="preserve"> Каждый член Правления  Ассоциации при голосовании имеет один голос.</w:t>
      </w:r>
    </w:p>
    <w:p w:rsidR="008A1BF1" w:rsidRPr="00A8361D" w:rsidRDefault="008A1BF1" w:rsidP="008A1BF1">
      <w:pPr>
        <w:numPr>
          <w:ilvl w:val="1"/>
          <w:numId w:val="2"/>
        </w:numPr>
        <w:tabs>
          <w:tab w:val="num" w:pos="0"/>
          <w:tab w:val="num" w:pos="1134"/>
        </w:tabs>
        <w:spacing w:line="276" w:lineRule="auto"/>
        <w:ind w:left="0" w:firstLine="426"/>
        <w:jc w:val="both"/>
      </w:pPr>
      <w:r w:rsidRPr="00A8361D">
        <w:t>В члены Правления Ассоциации может быть избран руководитель (представитель) любой организации – члена Ассоциации или индивидуального предпринимателя – члена Ассоциации.</w:t>
      </w:r>
    </w:p>
    <w:p w:rsidR="008A1BF1" w:rsidRPr="00A8361D" w:rsidRDefault="008A1BF1" w:rsidP="008A1BF1">
      <w:pPr>
        <w:numPr>
          <w:ilvl w:val="1"/>
          <w:numId w:val="2"/>
        </w:numPr>
        <w:tabs>
          <w:tab w:val="num" w:pos="0"/>
          <w:tab w:val="num" w:pos="1134"/>
        </w:tabs>
        <w:spacing w:line="276" w:lineRule="auto"/>
        <w:ind w:left="0" w:firstLine="426"/>
        <w:jc w:val="both"/>
      </w:pPr>
      <w:r w:rsidRPr="00A8361D">
        <w:t xml:space="preserve">Член Ассоциации, желающий выдвинуть кандидата в Правление Ассоциации, направляет предложения в Исполнительную дирекцию Ассоциации о выдвижении кандидата не позднее срока, установленного </w:t>
      </w:r>
      <w:r w:rsidR="00172779" w:rsidRPr="00A8361D">
        <w:t>Положением об</w:t>
      </w:r>
      <w:r w:rsidRPr="00A8361D">
        <w:t xml:space="preserve"> Обще</w:t>
      </w:r>
      <w:r w:rsidR="00172779" w:rsidRPr="00A8361D">
        <w:t>м</w:t>
      </w:r>
      <w:r w:rsidRPr="00A8361D">
        <w:t xml:space="preserve"> собрани</w:t>
      </w:r>
      <w:r w:rsidR="00172779" w:rsidRPr="00A8361D">
        <w:t>и</w:t>
      </w:r>
      <w:r w:rsidRPr="00A8361D">
        <w:t xml:space="preserve"> членов Ассоциации, в соответствии с Уставом Ассоциации.</w:t>
      </w:r>
    </w:p>
    <w:p w:rsidR="008A1BF1" w:rsidRPr="005122FD" w:rsidRDefault="008A1BF1" w:rsidP="008A1BF1">
      <w:pPr>
        <w:numPr>
          <w:ilvl w:val="1"/>
          <w:numId w:val="2"/>
        </w:numPr>
        <w:tabs>
          <w:tab w:val="num" w:pos="0"/>
          <w:tab w:val="num" w:pos="1134"/>
        </w:tabs>
        <w:spacing w:line="276" w:lineRule="auto"/>
        <w:ind w:left="0" w:firstLine="426"/>
        <w:jc w:val="both"/>
      </w:pPr>
      <w:r w:rsidRPr="005122FD">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8A1BF1" w:rsidRPr="005122FD" w:rsidRDefault="008A1BF1" w:rsidP="008A1BF1">
      <w:pPr>
        <w:numPr>
          <w:ilvl w:val="1"/>
          <w:numId w:val="2"/>
        </w:numPr>
        <w:tabs>
          <w:tab w:val="num" w:pos="0"/>
          <w:tab w:val="num" w:pos="1134"/>
        </w:tabs>
        <w:spacing w:line="276" w:lineRule="auto"/>
        <w:ind w:left="0" w:firstLine="426"/>
        <w:jc w:val="both"/>
      </w:pPr>
      <w:r w:rsidRPr="005122FD">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8A1BF1" w:rsidRDefault="008A1BF1" w:rsidP="008A1BF1">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8A1BF1" w:rsidRDefault="008A1BF1" w:rsidP="008A1BF1">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8A1BF1" w:rsidRPr="005122FD" w:rsidRDefault="008A1BF1" w:rsidP="005122FD">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Ассоциации </w:t>
      </w:r>
      <w:r w:rsidRPr="00A8361D">
        <w:t>и сотрудники Исполнительной дирекции Ассоциации</w:t>
      </w:r>
      <w:r>
        <w:t>.</w:t>
      </w:r>
    </w:p>
    <w:p w:rsidR="008A1BF1" w:rsidRDefault="008A1BF1" w:rsidP="008A1BF1">
      <w:pPr>
        <w:numPr>
          <w:ilvl w:val="1"/>
          <w:numId w:val="2"/>
        </w:numPr>
        <w:tabs>
          <w:tab w:val="num" w:pos="0"/>
          <w:tab w:val="num" w:pos="1134"/>
        </w:tabs>
        <w:spacing w:line="276" w:lineRule="auto"/>
        <w:ind w:left="0" w:firstLine="426"/>
        <w:jc w:val="both"/>
      </w:pPr>
      <w:r>
        <w:t xml:space="preserve">Избранными в состав Правления Ассоциации считаются кандидаты, </w:t>
      </w:r>
      <w:r w:rsidRPr="001440E9">
        <w:rPr>
          <w:color w:val="000000"/>
          <w:spacing w:val="-1"/>
        </w:rPr>
        <w:t xml:space="preserve">за которых проголосовало квалифицированное большинство в 2/3 </w:t>
      </w:r>
      <w:r w:rsidRPr="001440E9">
        <w:rPr>
          <w:color w:val="000000"/>
          <w:spacing w:val="-2"/>
        </w:rPr>
        <w:t>голосов от общего числа членов Ассоциации, присутствующих на собрании.</w:t>
      </w:r>
    </w:p>
    <w:p w:rsidR="008A1BF1" w:rsidRDefault="008A1BF1" w:rsidP="008A1BF1">
      <w:pPr>
        <w:numPr>
          <w:ilvl w:val="1"/>
          <w:numId w:val="2"/>
        </w:numPr>
        <w:tabs>
          <w:tab w:val="num" w:pos="0"/>
          <w:tab w:val="num" w:pos="1134"/>
        </w:tabs>
        <w:spacing w:line="276" w:lineRule="auto"/>
        <w:ind w:left="0" w:firstLine="426"/>
        <w:jc w:val="both"/>
      </w:pPr>
      <w:r>
        <w:t>Правление Ассоциации исполняет свои полномочия с момента избрания его состава до момента истечения срока полномочий Правления Ассоциации, и избрания нового состава Правления Ассоциации.</w:t>
      </w:r>
    </w:p>
    <w:p w:rsidR="005122FD" w:rsidRDefault="008A1BF1" w:rsidP="005122FD">
      <w:pPr>
        <w:numPr>
          <w:ilvl w:val="1"/>
          <w:numId w:val="2"/>
        </w:numPr>
        <w:tabs>
          <w:tab w:val="num" w:pos="0"/>
          <w:tab w:val="num" w:pos="1134"/>
        </w:tabs>
        <w:spacing w:line="276" w:lineRule="auto"/>
        <w:ind w:left="0" w:firstLine="426"/>
        <w:jc w:val="both"/>
      </w:pPr>
      <w:r>
        <w:t>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8A1BF1" w:rsidRDefault="008A1BF1" w:rsidP="005122FD">
      <w:pPr>
        <w:numPr>
          <w:ilvl w:val="1"/>
          <w:numId w:val="2"/>
        </w:numPr>
        <w:tabs>
          <w:tab w:val="num" w:pos="0"/>
          <w:tab w:val="num" w:pos="1134"/>
        </w:tabs>
        <w:spacing w:line="276" w:lineRule="auto"/>
        <w:ind w:left="0" w:firstLine="426"/>
        <w:jc w:val="both"/>
      </w:pPr>
      <w:r>
        <w:t xml:space="preserve">Председатель Правления Ассоциации, как правило, председательствует на заседаниях Правления и Общих собраниях членов Ассоциации. В случае отсутствия </w:t>
      </w:r>
      <w:r>
        <w:lastRenderedPageBreak/>
        <w:t xml:space="preserve">Председателя по уважительным причинам председательствует на Правлении Ассоциации заместитель Председателя Правления. </w:t>
      </w:r>
    </w:p>
    <w:p w:rsidR="008A1BF1" w:rsidRPr="00A8361D" w:rsidRDefault="008A1BF1" w:rsidP="008A1BF1">
      <w:pPr>
        <w:tabs>
          <w:tab w:val="left" w:pos="1134"/>
          <w:tab w:val="num" w:pos="1211"/>
        </w:tabs>
        <w:spacing w:line="276" w:lineRule="auto"/>
        <w:ind w:firstLine="426"/>
        <w:jc w:val="both"/>
      </w:pPr>
      <w:r w:rsidRPr="00A8361D">
        <w:t>2.1</w:t>
      </w:r>
      <w:r w:rsidR="005122FD" w:rsidRPr="00A8361D">
        <w:t>7</w:t>
      </w:r>
      <w:r w:rsidRPr="00A8361D">
        <w:t xml:space="preserve">.1. Заместитель Председателя Правления Ассоциации избирается </w:t>
      </w:r>
      <w:r w:rsidR="005122FD" w:rsidRPr="00A8361D">
        <w:t xml:space="preserve">на заседании Правления Ассоциации </w:t>
      </w:r>
      <w:r w:rsidRPr="00A8361D">
        <w:t>на</w:t>
      </w:r>
      <w:r w:rsidR="005122FD" w:rsidRPr="00A8361D">
        <w:t xml:space="preserve"> период отсутствия Председателя</w:t>
      </w:r>
      <w:r w:rsidRPr="00A8361D">
        <w:t>, простым большинством голосов из числа членов Правления Ассоциации, присутствующих на заседании.</w:t>
      </w:r>
    </w:p>
    <w:p w:rsidR="00534EB4" w:rsidRDefault="008A1BF1" w:rsidP="008A1BF1">
      <w:pPr>
        <w:tabs>
          <w:tab w:val="left" w:pos="1134"/>
          <w:tab w:val="num" w:pos="1211"/>
        </w:tabs>
        <w:spacing w:line="276" w:lineRule="auto"/>
        <w:ind w:firstLine="426"/>
        <w:jc w:val="both"/>
      </w:pPr>
      <w:r w:rsidRPr="00A8361D">
        <w:t>2.1</w:t>
      </w:r>
      <w:r w:rsidR="005122FD" w:rsidRPr="00A8361D">
        <w:t>8</w:t>
      </w:r>
      <w:r w:rsidRPr="00A8361D">
        <w:t xml:space="preserve">. Досрочное прекращение полномочий Председателя Правления Ассоциации осуществляется по общим правилам, установленным </w:t>
      </w:r>
      <w:r w:rsidR="005122FD" w:rsidRPr="00A8361D">
        <w:t>в статье 7</w:t>
      </w:r>
      <w:r w:rsidRPr="00A8361D">
        <w:t xml:space="preserve"> настоящ</w:t>
      </w:r>
      <w:r w:rsidR="005122FD" w:rsidRPr="00A8361D">
        <w:t>его</w:t>
      </w:r>
      <w:r w:rsidRPr="00A8361D">
        <w:t xml:space="preserve"> Положени</w:t>
      </w:r>
      <w:r w:rsidR="005122FD" w:rsidRPr="00A8361D">
        <w:t>я</w:t>
      </w:r>
      <w:r w:rsidRPr="00A8361D">
        <w:t>.</w:t>
      </w:r>
    </w:p>
    <w:p w:rsidR="00534EB4" w:rsidRDefault="00534EB4" w:rsidP="00534EB4">
      <w:pPr>
        <w:ind w:firstLine="709"/>
        <w:rPr>
          <w:sz w:val="16"/>
          <w:szCs w:val="16"/>
        </w:rPr>
      </w:pPr>
    </w:p>
    <w:p w:rsidR="00534EB4" w:rsidRDefault="00534EB4" w:rsidP="00534EB4">
      <w:pPr>
        <w:pStyle w:val="1"/>
      </w:pPr>
      <w:bookmarkStart w:id="4" w:name="_Toc369170453"/>
      <w:r>
        <w:t xml:space="preserve">Компетенция Правления </w:t>
      </w:r>
      <w:bookmarkEnd w:id="4"/>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сметы доходов и расходов на содержание Ассоциации СРО АПДВ и внесение в нее изменений для утверждения ее на Общем собрании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создание специализированных органов Ассоциации, утверждение положений о них и правил осуществления ими деятельности;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повестки Общего собрания членов Ассоциации для утверждения ее на Общем собрании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назначение аудитора (аудиторской организации);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представление Общему собранию членов Ассоциации кандидата или кандидатов на должность Директора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вопроса о досрочном прекращении полномочий Директора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назначение должностного лица Ассоциации исполняющим обязанности Директора Ассоциации, при поступлении заявления Директора Ассоциации о досрочном прекращении полномочий и невозможности (отказе) исполнения им обязанностей до момента назначения нового Директора Ассоциации Общим собранием членов Ассоциации;</w:t>
      </w:r>
    </w:p>
    <w:p w:rsidR="007D3CC7" w:rsidRPr="00A8361D"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A8361D">
        <w:rPr>
          <w:color w:val="111111"/>
        </w:rPr>
        <w:t>назначение заместителя Председателя Правления Ассоциации, при поступлении заявления Председателя Правления Ассоциации о досрочном сложении полномочий и невозможности исполнения им своих обязанностей до момента избрания нового Председателя Правления Ассоциации Общим собранием членов Ассоциации;</w:t>
      </w:r>
    </w:p>
    <w:p w:rsidR="007D3CC7" w:rsidRPr="00A8361D"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A8361D">
        <w:rPr>
          <w:color w:val="111111"/>
        </w:rPr>
        <w:t>рассмотрение вопроса о приостановлении полномочий члена Правления Ассоциации с последующим вынесением на Общее собрание членов Ассоциации вопроса о досрочном прекращении полномочий члена Правления;</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принятие решения о формировании компенсационного фонда обеспечения договорных обязательств;</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утверждение персонального состава Дисциплинарной комиссии;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принятие решений о вступлении в члены Ассоциации или об исключении из членов Ассоциации по основаниям, предусмотренным законодательством Российской Федерации, настоящим Уставом и внутренними документами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решений о применении мер дисциплинарного воздействия в отношении членов Ассоциации; </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контроль за формированием Ассоциацией и выплатой денежных средств из компенсационного фонда возмещения вреда</w:t>
      </w:r>
      <w:r w:rsidR="006A6EAC">
        <w:rPr>
          <w:color w:val="111111"/>
        </w:rPr>
        <w:t xml:space="preserve"> (далее по тексту – КФ </w:t>
      </w:r>
      <w:proofErr w:type="gramStart"/>
      <w:r w:rsidR="006A6EAC">
        <w:rPr>
          <w:color w:val="111111"/>
        </w:rPr>
        <w:t>ВВ</w:t>
      </w:r>
      <w:proofErr w:type="gramEnd"/>
      <w:r w:rsidR="006A6EAC">
        <w:rPr>
          <w:color w:val="111111"/>
        </w:rPr>
        <w:t>)</w:t>
      </w:r>
      <w:r w:rsidRPr="007D3CC7">
        <w:rPr>
          <w:color w:val="111111"/>
        </w:rPr>
        <w:t xml:space="preserve"> и компенсационного фонда обеспечения договорных обязательств </w:t>
      </w:r>
      <w:r w:rsidR="006A6EAC">
        <w:rPr>
          <w:color w:val="111111"/>
        </w:rPr>
        <w:t xml:space="preserve">(далее по тексту – КФ ОДО) </w:t>
      </w:r>
      <w:r w:rsidRPr="007D3CC7">
        <w:rPr>
          <w:color w:val="111111"/>
        </w:rPr>
        <w:t>в соответствии с законодательством РФ, решениями принятыми Общим собранием членов Ассоциации и внутренними нормативными документами Ассоциации</w:t>
      </w:r>
      <w:r w:rsidR="006A6EAC">
        <w:rPr>
          <w:color w:val="111111"/>
        </w:rPr>
        <w:t xml:space="preserve"> –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 и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w:t>
      </w:r>
      <w:r w:rsidR="006A6EAC">
        <w:rPr>
          <w:color w:val="111111"/>
        </w:rPr>
        <w:t>обеспечения договорных обязательств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решения о выплатах из </w:t>
      </w:r>
      <w:r w:rsidR="006A6EAC">
        <w:rPr>
          <w:color w:val="111111"/>
        </w:rPr>
        <w:t xml:space="preserve">КФ </w:t>
      </w:r>
      <w:proofErr w:type="gramStart"/>
      <w:r w:rsidR="006A6EAC">
        <w:rPr>
          <w:color w:val="111111"/>
        </w:rPr>
        <w:t>ВВ</w:t>
      </w:r>
      <w:proofErr w:type="gramEnd"/>
      <w:r w:rsidRPr="007D3CC7">
        <w:rPr>
          <w:color w:val="111111"/>
        </w:rPr>
        <w:t xml:space="preserve"> в соответствии с законодательством РФ, решениями, принятыми Общим собранием членов Ассоциации и </w:t>
      </w:r>
      <w:r w:rsidR="006A6EAC" w:rsidRPr="007D3CC7">
        <w:rPr>
          <w:color w:val="111111"/>
        </w:rPr>
        <w:t>документ</w:t>
      </w:r>
      <w:r w:rsidR="006A6EAC">
        <w:rPr>
          <w:color w:val="111111"/>
        </w:rPr>
        <w:t>ом</w:t>
      </w:r>
      <w:r w:rsidR="006A6EAC" w:rsidRPr="007D3CC7">
        <w:rPr>
          <w:color w:val="111111"/>
        </w:rPr>
        <w:t xml:space="preserve"> Ассоциации</w:t>
      </w:r>
      <w:r w:rsidR="006A6EAC">
        <w:rPr>
          <w:color w:val="111111"/>
        </w:rPr>
        <w:t xml:space="preserve"> – </w:t>
      </w:r>
      <w:r w:rsidR="006A6EAC">
        <w:rPr>
          <w:color w:val="111111"/>
        </w:rPr>
        <w:lastRenderedPageBreak/>
        <w:t>«Положение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решения о дополнительных взносах в </w:t>
      </w:r>
      <w:r w:rsidR="006A6EAC">
        <w:rPr>
          <w:color w:val="111111"/>
        </w:rPr>
        <w:t xml:space="preserve">КФ </w:t>
      </w:r>
      <w:proofErr w:type="gramStart"/>
      <w:r w:rsidR="006A6EAC">
        <w:rPr>
          <w:color w:val="111111"/>
        </w:rPr>
        <w:t>ВВ</w:t>
      </w:r>
      <w:proofErr w:type="gramEnd"/>
      <w:r w:rsidR="006A6EAC">
        <w:rPr>
          <w:color w:val="111111"/>
        </w:rPr>
        <w:t xml:space="preserve"> и КФ ОДО</w:t>
      </w:r>
      <w:r w:rsidRPr="007D3CC7">
        <w:rPr>
          <w:color w:val="111111"/>
        </w:rPr>
        <w:t xml:space="preserve"> с целью их восполнения членами Ассоциации, в случаях уменьшения размеров компенсационных фондов ниже минимального, в соответствии с законодательством РФ, решениями, принятыми Общим собранием членов Ассоциации и </w:t>
      </w:r>
      <w:r w:rsidR="006A6EAC" w:rsidRPr="007D3CC7">
        <w:rPr>
          <w:color w:val="111111"/>
        </w:rPr>
        <w:t>внутренними нормативными документами Ассоциации</w:t>
      </w:r>
      <w:r w:rsidR="006A6EAC">
        <w:rPr>
          <w:color w:val="111111"/>
        </w:rPr>
        <w:t xml:space="preserve"> –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 и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w:t>
      </w:r>
      <w:r w:rsidR="006A6EAC">
        <w:rPr>
          <w:color w:val="111111"/>
        </w:rPr>
        <w:t>обеспечения договорных обязательств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представление отчета о деятельности Правления Ассоциации для утверждения на Общем собрании членов Ассоциации (ежегодно);</w:t>
      </w:r>
    </w:p>
    <w:p w:rsidR="00534EB4"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pPr>
      <w:r w:rsidRPr="007D3CC7">
        <w:rPr>
          <w:color w:val="111111"/>
        </w:rPr>
        <w:t xml:space="preserve">иные вопросы, не отнесенные Уставом </w:t>
      </w:r>
      <w:r w:rsidR="006A6EAC">
        <w:rPr>
          <w:color w:val="111111"/>
        </w:rPr>
        <w:t xml:space="preserve">Ассоциации </w:t>
      </w:r>
      <w:r w:rsidRPr="007D3CC7">
        <w:rPr>
          <w:color w:val="111111"/>
        </w:rPr>
        <w:t>и законодательством Российской Федерации к компетенции Общего собрания членов и Директора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5" w:name="_Toc369170455"/>
      <w:r w:rsidRPr="005A42F2">
        <w:t>Повестка дня заседания Правления Ассоциации и порядок принятия решений</w:t>
      </w:r>
      <w:bookmarkEnd w:id="5"/>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членами Правления Ассоциации,</w:t>
      </w:r>
      <w:r w:rsidR="003119C4">
        <w:rPr>
          <w:spacing w:val="-3"/>
        </w:rPr>
        <w:t xml:space="preserve"> </w:t>
      </w:r>
      <w:r w:rsidR="00A65421" w:rsidRPr="00CE704F">
        <w:rPr>
          <w:spacing w:val="-3"/>
        </w:rPr>
        <w:t xml:space="preserve">директором Ассоциации, </w:t>
      </w:r>
      <w:r w:rsidR="003119C4">
        <w:rPr>
          <w:spacing w:val="-3"/>
        </w:rPr>
        <w:t xml:space="preserve">членами Ревизионной комиссии, </w:t>
      </w:r>
      <w:r w:rsidR="00A65421" w:rsidRPr="00CE704F">
        <w:rPr>
          <w:spacing w:val="-3"/>
        </w:rPr>
        <w:t>руководителями</w:t>
      </w:r>
      <w:r w:rsidR="003119C4">
        <w:rPr>
          <w:spacing w:val="-3"/>
        </w:rPr>
        <w:t xml:space="preserve">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D70F5C" w:rsidRPr="00A8361D" w:rsidRDefault="00534EB4" w:rsidP="009A14BC">
      <w:pPr>
        <w:shd w:val="clear" w:color="auto" w:fill="FFFFFF"/>
        <w:spacing w:line="276" w:lineRule="auto"/>
        <w:ind w:firstLine="426"/>
        <w:jc w:val="both"/>
        <w:rPr>
          <w:spacing w:val="-3"/>
        </w:rPr>
      </w:pPr>
      <w:r w:rsidRPr="005A42F2">
        <w:rPr>
          <w:spacing w:val="-3"/>
        </w:rPr>
        <w:t xml:space="preserve">4.4. </w:t>
      </w:r>
      <w:r w:rsidR="009A14BC" w:rsidRPr="005A42F2">
        <w:rPr>
          <w:spacing w:val="-3"/>
        </w:rPr>
        <w:t xml:space="preserve">Решения Правления </w:t>
      </w:r>
      <w:r w:rsidR="009A14BC" w:rsidRPr="00A8361D">
        <w:rPr>
          <w:spacing w:val="-3"/>
        </w:rPr>
        <w:t xml:space="preserve">Ассоциации по всем вопросам (кроме досрочного прекращения полномочий члена Правления Ассоциации и (или) вынесения на решение Общего собрания вопроса о досрочном прекращении полномочий Директора Ассоциации) принимаются простым большинством голосов. При равенстве голосов голос председательствующего на заседании Правления Ассоциации является решающим. </w:t>
      </w:r>
    </w:p>
    <w:p w:rsidR="009A14BC" w:rsidRPr="00A8361D" w:rsidRDefault="009A14BC" w:rsidP="009A14BC">
      <w:pPr>
        <w:shd w:val="clear" w:color="auto" w:fill="FFFFFF"/>
        <w:spacing w:line="276" w:lineRule="auto"/>
        <w:ind w:firstLine="426"/>
        <w:jc w:val="both"/>
        <w:rPr>
          <w:spacing w:val="-3"/>
        </w:rPr>
      </w:pPr>
      <w:r w:rsidRPr="00A8361D">
        <w:rPr>
          <w:spacing w:val="-3"/>
        </w:rPr>
        <w:t>4.5. Решение Правления Ассоциации по вопросу досрочного прекращения полномочий Директора Ассоциации и (или) досрочного прекращения полномочий члена Правления Ассоциации принимается квалифицированным большинством голосов не менее 2/3 от количества членов Правления Ассоциации, присутствующих на заседании, с последующим вынесением данног</w:t>
      </w:r>
      <w:r w:rsidR="004D2440" w:rsidRPr="00A8361D">
        <w:rPr>
          <w:spacing w:val="-3"/>
        </w:rPr>
        <w:t>о вопроса</w:t>
      </w:r>
      <w:r w:rsidR="00F25166" w:rsidRPr="00A8361D">
        <w:rPr>
          <w:spacing w:val="-3"/>
        </w:rPr>
        <w:t xml:space="preserve"> для принятия решения</w:t>
      </w:r>
      <w:r w:rsidRPr="00A8361D">
        <w:rPr>
          <w:spacing w:val="-3"/>
        </w:rPr>
        <w:t xml:space="preserve"> Общим собранием чл</w:t>
      </w:r>
      <w:r w:rsidR="00D70F5C" w:rsidRPr="00A8361D">
        <w:rPr>
          <w:spacing w:val="-3"/>
        </w:rPr>
        <w:t xml:space="preserve">енов </w:t>
      </w:r>
      <w:r w:rsidR="00F25166" w:rsidRPr="00A8361D">
        <w:rPr>
          <w:spacing w:val="-3"/>
        </w:rPr>
        <w:t>Ассоциации</w:t>
      </w:r>
      <w:r w:rsidR="00D70F5C" w:rsidRPr="00A8361D">
        <w:rPr>
          <w:spacing w:val="-3"/>
        </w:rPr>
        <w:t>.</w:t>
      </w:r>
    </w:p>
    <w:p w:rsidR="00534EB4" w:rsidRPr="00A8361D" w:rsidRDefault="00CE704F" w:rsidP="009A14BC">
      <w:pPr>
        <w:shd w:val="clear" w:color="auto" w:fill="FFFFFF"/>
        <w:spacing w:line="276" w:lineRule="auto"/>
        <w:ind w:firstLine="426"/>
        <w:jc w:val="both"/>
        <w:rPr>
          <w:spacing w:val="-3"/>
        </w:rPr>
      </w:pPr>
      <w:r w:rsidRPr="00A8361D">
        <w:rPr>
          <w:spacing w:val="-3"/>
        </w:rPr>
        <w:t>4.6</w:t>
      </w:r>
      <w:r w:rsidR="009A14BC" w:rsidRPr="00A8361D">
        <w:rPr>
          <w:spacing w:val="-3"/>
        </w:rPr>
        <w:t>. Решения Правления Ассоциации принимаются путем открытого голосования присутствующих на заседании членов Правления Ассоциации, либо иным способом, с применением технических сре</w:t>
      </w:r>
      <w:proofErr w:type="gramStart"/>
      <w:r w:rsidR="009A14BC" w:rsidRPr="00A8361D">
        <w:rPr>
          <w:spacing w:val="-3"/>
        </w:rPr>
        <w:t>дств св</w:t>
      </w:r>
      <w:proofErr w:type="gramEnd"/>
      <w:r w:rsidR="009A14BC" w:rsidRPr="00A8361D">
        <w:rPr>
          <w:spacing w:val="-3"/>
        </w:rPr>
        <w:t>язи (Интернета). Член Правления Ассоциации имеет при голосовании один голос.</w:t>
      </w:r>
    </w:p>
    <w:p w:rsidR="00A65421" w:rsidRPr="00A8361D" w:rsidRDefault="00CE704F" w:rsidP="00972053">
      <w:pPr>
        <w:shd w:val="clear" w:color="auto" w:fill="FFFFFF"/>
        <w:spacing w:line="276" w:lineRule="auto"/>
        <w:ind w:firstLine="426"/>
        <w:jc w:val="both"/>
        <w:rPr>
          <w:spacing w:val="-3"/>
        </w:rPr>
      </w:pPr>
      <w:r w:rsidRPr="00A8361D">
        <w:rPr>
          <w:spacing w:val="-3"/>
        </w:rPr>
        <w:t>4.7</w:t>
      </w:r>
      <w:r w:rsidR="00534EB4" w:rsidRPr="00A8361D">
        <w:rPr>
          <w:spacing w:val="-3"/>
        </w:rPr>
        <w:t xml:space="preserve">. </w:t>
      </w:r>
      <w:r w:rsidR="00A65421" w:rsidRPr="00A8361D">
        <w:t>Члены Правления, заблаговременно направившие в письменном виде в Правление Ассоциации свое мнение по вопросам повестки дня заседания Правления, считаются присутствующими на заседании Правления.</w:t>
      </w:r>
    </w:p>
    <w:p w:rsidR="00534EB4" w:rsidRPr="00A8361D" w:rsidRDefault="00CE704F" w:rsidP="00972053">
      <w:pPr>
        <w:shd w:val="clear" w:color="auto" w:fill="FFFFFF"/>
        <w:spacing w:line="276" w:lineRule="auto"/>
        <w:ind w:firstLine="426"/>
        <w:jc w:val="both"/>
        <w:rPr>
          <w:spacing w:val="-3"/>
        </w:rPr>
      </w:pPr>
      <w:r w:rsidRPr="00A8361D">
        <w:rPr>
          <w:spacing w:val="-3"/>
        </w:rPr>
        <w:t>4.8</w:t>
      </w:r>
      <w:r w:rsidR="00A65421" w:rsidRPr="00A8361D">
        <w:rPr>
          <w:spacing w:val="-3"/>
        </w:rPr>
        <w:t xml:space="preserve">. </w:t>
      </w:r>
      <w:r w:rsidR="00534EB4" w:rsidRPr="00A8361D">
        <w:rPr>
          <w:spacing w:val="-3"/>
        </w:rPr>
        <w:t>Решения Правления оформляются протоколом заседания  Правления Ассоциации.</w:t>
      </w:r>
    </w:p>
    <w:p w:rsidR="00534EB4" w:rsidRPr="00CE704F" w:rsidRDefault="00A65421" w:rsidP="00972053">
      <w:pPr>
        <w:shd w:val="clear" w:color="auto" w:fill="FFFFFF"/>
        <w:spacing w:line="276" w:lineRule="auto"/>
        <w:ind w:firstLine="426"/>
        <w:jc w:val="both"/>
        <w:rPr>
          <w:spacing w:val="-3"/>
        </w:rPr>
      </w:pPr>
      <w:r w:rsidRPr="00A8361D">
        <w:rPr>
          <w:spacing w:val="-3"/>
        </w:rPr>
        <w:t>4.</w:t>
      </w:r>
      <w:r w:rsidR="00CE704F" w:rsidRPr="00A8361D">
        <w:rPr>
          <w:spacing w:val="-3"/>
        </w:rPr>
        <w:t>8</w:t>
      </w:r>
      <w:r w:rsidRPr="00A8361D">
        <w:rPr>
          <w:spacing w:val="-3"/>
        </w:rPr>
        <w:t xml:space="preserve">.1. </w:t>
      </w:r>
      <w:r w:rsidR="00534EB4" w:rsidRPr="00A8361D">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CE704F" w:rsidRDefault="00A65421" w:rsidP="00972053">
      <w:pPr>
        <w:shd w:val="clear" w:color="auto" w:fill="FFFFFF"/>
        <w:spacing w:line="276" w:lineRule="auto"/>
        <w:ind w:firstLine="426"/>
        <w:jc w:val="both"/>
        <w:rPr>
          <w:spacing w:val="-3"/>
        </w:rPr>
      </w:pPr>
      <w:r w:rsidRPr="00CE704F">
        <w:rPr>
          <w:spacing w:val="-3"/>
        </w:rPr>
        <w:t>4.</w:t>
      </w:r>
      <w:r w:rsidR="00CE704F" w:rsidRPr="00CE704F">
        <w:rPr>
          <w:spacing w:val="-3"/>
        </w:rPr>
        <w:t>8</w:t>
      </w:r>
      <w:r w:rsidRPr="00CE704F">
        <w:rPr>
          <w:spacing w:val="-3"/>
        </w:rPr>
        <w:t xml:space="preserve">.2. </w:t>
      </w:r>
      <w:r w:rsidR="00534EB4" w:rsidRPr="00CE704F">
        <w:rPr>
          <w:spacing w:val="-3"/>
        </w:rPr>
        <w:t>Протокол заседания подписывается председательствующим на заседании Правления и секретарем Правления Ассоциации.</w:t>
      </w:r>
    </w:p>
    <w:p w:rsidR="00534EB4" w:rsidRPr="00CE704F" w:rsidRDefault="00A65421" w:rsidP="00972053">
      <w:pPr>
        <w:shd w:val="clear" w:color="auto" w:fill="FFFFFF"/>
        <w:spacing w:line="276" w:lineRule="auto"/>
        <w:ind w:firstLine="426"/>
        <w:jc w:val="both"/>
        <w:rPr>
          <w:spacing w:val="-3"/>
        </w:rPr>
      </w:pPr>
      <w:r w:rsidRPr="00CE704F">
        <w:rPr>
          <w:spacing w:val="-3"/>
        </w:rPr>
        <w:t>4.</w:t>
      </w:r>
      <w:r w:rsidR="00CE704F" w:rsidRPr="00CE704F">
        <w:rPr>
          <w:spacing w:val="-3"/>
        </w:rPr>
        <w:t>8</w:t>
      </w:r>
      <w:r w:rsidRPr="00CE704F">
        <w:rPr>
          <w:spacing w:val="-3"/>
        </w:rPr>
        <w:t xml:space="preserve">.3. </w:t>
      </w:r>
      <w:r w:rsidR="00534EB4" w:rsidRPr="00CE704F">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CE704F">
        <w:rPr>
          <w:spacing w:val="-3"/>
        </w:rPr>
        <w:lastRenderedPageBreak/>
        <w:t>4.</w:t>
      </w:r>
      <w:r w:rsidR="00CE704F" w:rsidRPr="00CE704F">
        <w:rPr>
          <w:spacing w:val="-3"/>
        </w:rPr>
        <w:t>9</w:t>
      </w:r>
      <w:r w:rsidRPr="00CE704F">
        <w:rPr>
          <w:spacing w:val="-3"/>
        </w:rPr>
        <w:t>.</w:t>
      </w:r>
      <w:r w:rsidRPr="005A42F2">
        <w:rPr>
          <w:spacing w:val="-3"/>
        </w:rPr>
        <w:t xml:space="preserve">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6" w:name="_Toc369170456"/>
      <w:r>
        <w:t xml:space="preserve">Порядок проведения заседания </w:t>
      </w:r>
      <w:bookmarkEnd w:id="6"/>
      <w:r w:rsidR="0038584C" w:rsidRPr="006A07AF">
        <w:t>Правления</w:t>
      </w:r>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w:t>
      </w:r>
      <w:r w:rsidR="006A07AF">
        <w:t>2</w:t>
      </w:r>
      <w:r>
        <w:t xml:space="preserve">.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A65421" w:rsidP="0038584C">
      <w:pPr>
        <w:shd w:val="clear" w:color="auto" w:fill="FFFFFF"/>
        <w:tabs>
          <w:tab w:val="left" w:pos="941"/>
        </w:tabs>
        <w:spacing w:line="276" w:lineRule="auto"/>
        <w:ind w:firstLine="426"/>
        <w:jc w:val="both"/>
      </w:pPr>
      <w:r w:rsidRPr="00CE704F">
        <w:t>5.2.1.</w:t>
      </w:r>
      <w:r>
        <w:t xml:space="preserve"> </w:t>
      </w:r>
      <w:r w:rsidR="00534EB4">
        <w:t xml:space="preserve">К уведомлению о проведении заседания Правления </w:t>
      </w:r>
      <w:r w:rsidR="00AD115C">
        <w:rPr>
          <w:spacing w:val="-3"/>
        </w:rPr>
        <w:t>Ассоциации</w:t>
      </w:r>
      <w:r w:rsidR="00534EB4">
        <w:rPr>
          <w:bCs/>
        </w:rPr>
        <w:t>,</w:t>
      </w:r>
      <w:r w:rsidR="00534EB4">
        <w:t xml:space="preserve"> направленному в электронном виде, прилагаются все необходимые материалы, связанные с вопросами </w:t>
      </w:r>
      <w:proofErr w:type="gramStart"/>
      <w:r w:rsidR="00534EB4">
        <w:t xml:space="preserve">повестки дня заседания Правления </w:t>
      </w:r>
      <w:r w:rsidR="00AD115C">
        <w:rPr>
          <w:spacing w:val="-3"/>
        </w:rPr>
        <w:t>Ассоциации</w:t>
      </w:r>
      <w:proofErr w:type="gramEnd"/>
      <w:r w:rsidR="00534EB4">
        <w:t>.</w:t>
      </w:r>
    </w:p>
    <w:p w:rsidR="00534EB4" w:rsidRDefault="00534EB4" w:rsidP="009F5E92">
      <w:pPr>
        <w:shd w:val="clear" w:color="auto" w:fill="FFFFFF"/>
        <w:tabs>
          <w:tab w:val="num" w:pos="1134"/>
        </w:tabs>
        <w:spacing w:line="276" w:lineRule="auto"/>
        <w:ind w:firstLine="426"/>
        <w:jc w:val="both"/>
        <w:rPr>
          <w:spacing w:val="-3"/>
        </w:rPr>
      </w:pPr>
      <w:r>
        <w:rPr>
          <w:spacing w:val="-3"/>
        </w:rPr>
        <w:t>5.</w:t>
      </w:r>
      <w:r w:rsidR="006A07AF">
        <w:rPr>
          <w:spacing w:val="-3"/>
        </w:rPr>
        <w:t>3</w:t>
      </w:r>
      <w:r>
        <w:rPr>
          <w:spacing w:val="-3"/>
        </w:rPr>
        <w:t>.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очная – путем совместного присутствия членов Правления Ассоциации  для обсуждения и принятия решений по всем вопросам повестки дня;</w:t>
      </w:r>
    </w:p>
    <w:p w:rsidR="00A65421" w:rsidRDefault="00534EB4" w:rsidP="00A65421">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w:t>
      </w:r>
      <w:r w:rsidR="00A65421">
        <w:rPr>
          <w:spacing w:val="-3"/>
        </w:rPr>
        <w:t>ваемых и принимаемых сообщений.</w:t>
      </w:r>
    </w:p>
    <w:p w:rsidR="00A65421" w:rsidRPr="00A8361D" w:rsidRDefault="00A65421" w:rsidP="00B321DB">
      <w:pPr>
        <w:shd w:val="clear" w:color="auto" w:fill="FFFFFF"/>
        <w:tabs>
          <w:tab w:val="num" w:pos="709"/>
        </w:tabs>
        <w:spacing w:line="276" w:lineRule="auto"/>
        <w:ind w:firstLine="426"/>
        <w:jc w:val="both"/>
        <w:rPr>
          <w:spacing w:val="-3"/>
        </w:rPr>
      </w:pPr>
      <w:r w:rsidRPr="00A8361D">
        <w:rPr>
          <w:spacing w:val="-3"/>
        </w:rPr>
        <w:t>5.4. При возникновении вопросов, требующих безот</w:t>
      </w:r>
      <w:r w:rsidR="00B321DB" w:rsidRPr="00A8361D">
        <w:rPr>
          <w:spacing w:val="-3"/>
        </w:rPr>
        <w:t xml:space="preserve">лагательного и/или оперативного </w:t>
      </w:r>
      <w:r w:rsidRPr="00A8361D">
        <w:rPr>
          <w:spacing w:val="-3"/>
        </w:rPr>
        <w:t xml:space="preserve">разрешения, решения </w:t>
      </w:r>
      <w:r w:rsidR="00B321DB" w:rsidRPr="00A8361D">
        <w:t xml:space="preserve">Правления </w:t>
      </w:r>
      <w:r w:rsidR="00B321DB" w:rsidRPr="00A8361D">
        <w:rPr>
          <w:spacing w:val="-3"/>
        </w:rPr>
        <w:t xml:space="preserve">Ассоциации </w:t>
      </w:r>
      <w:r w:rsidRPr="00A8361D">
        <w:rPr>
          <w:spacing w:val="-3"/>
        </w:rPr>
        <w:t xml:space="preserve">могут быть приняты методом опроса членов </w:t>
      </w:r>
      <w:r w:rsidR="00B321DB" w:rsidRPr="00A8361D">
        <w:t xml:space="preserve">Правления </w:t>
      </w:r>
      <w:r w:rsidRPr="00A8361D">
        <w:rPr>
          <w:spacing w:val="-3"/>
        </w:rPr>
        <w:t>с использованием факсимильного и иных видов коммуникаций,</w:t>
      </w:r>
      <w:r w:rsidR="00B321DB" w:rsidRPr="00A8361D">
        <w:rPr>
          <w:spacing w:val="-3"/>
        </w:rPr>
        <w:t xml:space="preserve"> позволяющих </w:t>
      </w:r>
      <w:r w:rsidRPr="00A8361D">
        <w:rPr>
          <w:spacing w:val="-3"/>
        </w:rPr>
        <w:t>индивидуализировать лицо, принявшее решение.</w:t>
      </w:r>
    </w:p>
    <w:p w:rsidR="00A65421" w:rsidRPr="00A8361D" w:rsidRDefault="00B321DB" w:rsidP="00B321DB">
      <w:pPr>
        <w:shd w:val="clear" w:color="auto" w:fill="FFFFFF"/>
        <w:tabs>
          <w:tab w:val="num" w:pos="709"/>
        </w:tabs>
        <w:spacing w:line="276" w:lineRule="auto"/>
        <w:ind w:firstLine="426"/>
        <w:jc w:val="both"/>
        <w:rPr>
          <w:spacing w:val="-3"/>
        </w:rPr>
      </w:pPr>
      <w:r w:rsidRPr="00A8361D">
        <w:rPr>
          <w:spacing w:val="-3"/>
        </w:rPr>
        <w:t>5</w:t>
      </w:r>
      <w:r w:rsidR="00A65421" w:rsidRPr="00A8361D">
        <w:rPr>
          <w:spacing w:val="-3"/>
        </w:rPr>
        <w:t>.</w:t>
      </w:r>
      <w:r w:rsidR="00CE704F" w:rsidRPr="00A8361D">
        <w:rPr>
          <w:spacing w:val="-3"/>
        </w:rPr>
        <w:t>4</w:t>
      </w:r>
      <w:r w:rsidR="00A65421" w:rsidRPr="00A8361D">
        <w:rPr>
          <w:spacing w:val="-3"/>
        </w:rPr>
        <w:t>.</w:t>
      </w:r>
      <w:r w:rsidRPr="00A8361D">
        <w:rPr>
          <w:spacing w:val="-3"/>
        </w:rPr>
        <w:t>1.</w:t>
      </w:r>
      <w:r w:rsidR="00A65421" w:rsidRPr="00A8361D">
        <w:rPr>
          <w:spacing w:val="-3"/>
        </w:rPr>
        <w:t xml:space="preserve"> При проведении голосования методом опроса членов </w:t>
      </w:r>
      <w:r w:rsidRPr="00A8361D">
        <w:t xml:space="preserve">Правления </w:t>
      </w:r>
      <w:r w:rsidRPr="00A8361D">
        <w:rPr>
          <w:spacing w:val="-3"/>
        </w:rPr>
        <w:t xml:space="preserve">Ассоциации Председатель </w:t>
      </w:r>
      <w:r w:rsidR="00A65421" w:rsidRPr="00A8361D">
        <w:rPr>
          <w:spacing w:val="-3"/>
        </w:rPr>
        <w:t xml:space="preserve">заседания </w:t>
      </w:r>
      <w:r w:rsidRPr="00A8361D">
        <w:t xml:space="preserve">Правления </w:t>
      </w:r>
      <w:r w:rsidRPr="00A8361D">
        <w:rPr>
          <w:spacing w:val="-3"/>
        </w:rPr>
        <w:t xml:space="preserve">Ассоциации </w:t>
      </w:r>
      <w:r w:rsidR="00A65421" w:rsidRPr="00A8361D">
        <w:rPr>
          <w:spacing w:val="-3"/>
        </w:rPr>
        <w:t>формулирует вопрос, тр</w:t>
      </w:r>
      <w:r w:rsidRPr="00A8361D">
        <w:rPr>
          <w:spacing w:val="-3"/>
        </w:rPr>
        <w:t xml:space="preserve">ебующий оперативного решения, и </w:t>
      </w:r>
      <w:r w:rsidR="00A65421" w:rsidRPr="00A8361D">
        <w:rPr>
          <w:spacing w:val="-3"/>
        </w:rPr>
        <w:t xml:space="preserve">определяет период времени, в течение которого проводится опрос членов </w:t>
      </w:r>
      <w:r w:rsidRPr="00A8361D">
        <w:t xml:space="preserve">Правления </w:t>
      </w:r>
      <w:r w:rsidRPr="00A8361D">
        <w:rPr>
          <w:spacing w:val="-3"/>
        </w:rPr>
        <w:t>Ассоциации</w:t>
      </w:r>
      <w:r w:rsidR="00A65421" w:rsidRPr="00A8361D">
        <w:rPr>
          <w:spacing w:val="-3"/>
        </w:rPr>
        <w:t>.</w:t>
      </w:r>
    </w:p>
    <w:p w:rsidR="00A65421" w:rsidRPr="00A8361D" w:rsidRDefault="00B321DB" w:rsidP="00B321DB">
      <w:pPr>
        <w:shd w:val="clear" w:color="auto" w:fill="FFFFFF"/>
        <w:tabs>
          <w:tab w:val="num" w:pos="709"/>
        </w:tabs>
        <w:spacing w:line="276" w:lineRule="auto"/>
        <w:ind w:firstLine="426"/>
        <w:jc w:val="both"/>
        <w:rPr>
          <w:spacing w:val="-3"/>
        </w:rPr>
      </w:pPr>
      <w:r w:rsidRPr="00A8361D">
        <w:rPr>
          <w:spacing w:val="-3"/>
        </w:rPr>
        <w:t>5</w:t>
      </w:r>
      <w:r w:rsidR="00A65421" w:rsidRPr="00A8361D">
        <w:rPr>
          <w:spacing w:val="-3"/>
        </w:rPr>
        <w:t>.</w:t>
      </w:r>
      <w:r w:rsidR="00CE704F" w:rsidRPr="00A8361D">
        <w:rPr>
          <w:spacing w:val="-3"/>
        </w:rPr>
        <w:t>4</w:t>
      </w:r>
      <w:r w:rsidR="00A65421" w:rsidRPr="00A8361D">
        <w:rPr>
          <w:spacing w:val="-3"/>
        </w:rPr>
        <w:t>.</w:t>
      </w:r>
      <w:r w:rsidRPr="00A8361D">
        <w:rPr>
          <w:spacing w:val="-3"/>
        </w:rPr>
        <w:t>2.</w:t>
      </w:r>
      <w:r w:rsidR="00A65421" w:rsidRPr="00A8361D">
        <w:rPr>
          <w:spacing w:val="-3"/>
        </w:rPr>
        <w:t xml:space="preserve"> По результатам проведенного опроса оформляется протокол заседания </w:t>
      </w:r>
      <w:r w:rsidRPr="00A8361D">
        <w:t xml:space="preserve">Правления </w:t>
      </w:r>
      <w:r w:rsidRPr="00A8361D">
        <w:rPr>
          <w:spacing w:val="-3"/>
        </w:rPr>
        <w:t>Ассоциации</w:t>
      </w:r>
      <w:r w:rsidR="00A65421" w:rsidRPr="00A8361D">
        <w:rPr>
          <w:spacing w:val="-3"/>
        </w:rPr>
        <w:t xml:space="preserve">. Протокол заседания </w:t>
      </w:r>
      <w:r w:rsidRPr="00A8361D">
        <w:t xml:space="preserve">Правления </w:t>
      </w:r>
      <w:r w:rsidRPr="00A8361D">
        <w:rPr>
          <w:spacing w:val="-3"/>
        </w:rPr>
        <w:t xml:space="preserve">Ассоциации </w:t>
      </w:r>
      <w:r w:rsidR="00A65421" w:rsidRPr="00A8361D">
        <w:rPr>
          <w:spacing w:val="-3"/>
        </w:rPr>
        <w:t xml:space="preserve">подписывает Председатель заседания </w:t>
      </w:r>
      <w:r w:rsidRPr="00A8361D">
        <w:t xml:space="preserve">Правления </w:t>
      </w:r>
      <w:r w:rsidRPr="00A8361D">
        <w:rPr>
          <w:spacing w:val="-3"/>
        </w:rPr>
        <w:t xml:space="preserve">Ассоциации </w:t>
      </w:r>
      <w:r w:rsidR="00A65421" w:rsidRPr="00A8361D">
        <w:rPr>
          <w:spacing w:val="-3"/>
        </w:rPr>
        <w:t>и</w:t>
      </w:r>
      <w:r w:rsidRPr="00A8361D">
        <w:rPr>
          <w:spacing w:val="-3"/>
        </w:rPr>
        <w:t xml:space="preserve"> </w:t>
      </w:r>
      <w:r w:rsidR="00A65421" w:rsidRPr="00A8361D">
        <w:rPr>
          <w:spacing w:val="-3"/>
        </w:rPr>
        <w:t>секретарь.</w:t>
      </w:r>
    </w:p>
    <w:p w:rsidR="00A65421" w:rsidRPr="00A8361D" w:rsidRDefault="00B321DB" w:rsidP="00B321DB">
      <w:pPr>
        <w:shd w:val="clear" w:color="auto" w:fill="FFFFFF"/>
        <w:tabs>
          <w:tab w:val="num" w:pos="709"/>
        </w:tabs>
        <w:spacing w:line="276" w:lineRule="auto"/>
        <w:ind w:firstLine="426"/>
        <w:jc w:val="both"/>
        <w:rPr>
          <w:spacing w:val="-3"/>
        </w:rPr>
      </w:pPr>
      <w:r w:rsidRPr="00A8361D">
        <w:rPr>
          <w:spacing w:val="-3"/>
        </w:rPr>
        <w:t>5</w:t>
      </w:r>
      <w:r w:rsidR="00A65421" w:rsidRPr="00A8361D">
        <w:rPr>
          <w:spacing w:val="-3"/>
        </w:rPr>
        <w:t>.</w:t>
      </w:r>
      <w:r w:rsidR="00CE704F" w:rsidRPr="00A8361D">
        <w:rPr>
          <w:spacing w:val="-3"/>
        </w:rPr>
        <w:t>4</w:t>
      </w:r>
      <w:r w:rsidRPr="00A8361D">
        <w:rPr>
          <w:spacing w:val="-3"/>
        </w:rPr>
        <w:t>.</w:t>
      </w:r>
      <w:r w:rsidR="00A65421" w:rsidRPr="00A8361D">
        <w:rPr>
          <w:spacing w:val="-3"/>
        </w:rPr>
        <w:t xml:space="preserve">3. Решения </w:t>
      </w:r>
      <w:r w:rsidRPr="00A8361D">
        <w:t xml:space="preserve">Правления </w:t>
      </w:r>
      <w:r w:rsidRPr="00A8361D">
        <w:rPr>
          <w:spacing w:val="-3"/>
        </w:rPr>
        <w:t>Ассоциации</w:t>
      </w:r>
      <w:r w:rsidR="00A65421" w:rsidRPr="00A8361D">
        <w:rPr>
          <w:spacing w:val="-3"/>
        </w:rPr>
        <w:t xml:space="preserve">, принятые методом опроса членов </w:t>
      </w:r>
      <w:r w:rsidRPr="00A8361D">
        <w:t xml:space="preserve">Правления </w:t>
      </w:r>
      <w:r w:rsidRPr="00A8361D">
        <w:rPr>
          <w:spacing w:val="-3"/>
        </w:rPr>
        <w:t xml:space="preserve">имеют ту </w:t>
      </w:r>
      <w:r w:rsidR="00A65421" w:rsidRPr="00A8361D">
        <w:rPr>
          <w:spacing w:val="-3"/>
        </w:rPr>
        <w:t>же юридическую силу, что и решения, принятые посре</w:t>
      </w:r>
      <w:r w:rsidRPr="00A8361D">
        <w:rPr>
          <w:spacing w:val="-3"/>
        </w:rPr>
        <w:t xml:space="preserve">дством голосования на заседании </w:t>
      </w:r>
      <w:r w:rsidRPr="00A8361D">
        <w:t xml:space="preserve">Правления </w:t>
      </w:r>
      <w:r w:rsidRPr="00A8361D">
        <w:rPr>
          <w:spacing w:val="-3"/>
        </w:rPr>
        <w:t>Ассоциации</w:t>
      </w:r>
      <w:r w:rsidR="00A65421" w:rsidRPr="00A8361D">
        <w:rPr>
          <w:spacing w:val="-3"/>
        </w:rPr>
        <w:t>.</w:t>
      </w:r>
    </w:p>
    <w:p w:rsidR="00B321DB" w:rsidRPr="00A65421" w:rsidRDefault="00B321DB" w:rsidP="00B321DB">
      <w:pPr>
        <w:shd w:val="clear" w:color="auto" w:fill="FFFFFF"/>
        <w:tabs>
          <w:tab w:val="num" w:pos="709"/>
        </w:tabs>
        <w:spacing w:line="276" w:lineRule="auto"/>
        <w:ind w:firstLine="426"/>
        <w:jc w:val="both"/>
        <w:rPr>
          <w:spacing w:val="-3"/>
        </w:rPr>
      </w:pPr>
      <w:r w:rsidRPr="00A8361D">
        <w:rPr>
          <w:spacing w:val="-3"/>
        </w:rPr>
        <w:t>5.</w:t>
      </w:r>
      <w:r w:rsidR="00CE704F" w:rsidRPr="00A8361D">
        <w:rPr>
          <w:spacing w:val="-3"/>
        </w:rPr>
        <w:t>5</w:t>
      </w:r>
      <w:r w:rsidRPr="00A8361D">
        <w:rPr>
          <w:spacing w:val="-3"/>
        </w:rPr>
        <w:t xml:space="preserve">. В заседаниях </w:t>
      </w:r>
      <w:r w:rsidRPr="00A8361D">
        <w:t xml:space="preserve">Правления </w:t>
      </w:r>
      <w:r w:rsidRPr="00A8361D">
        <w:rPr>
          <w:spacing w:val="-3"/>
        </w:rPr>
        <w:t>Ассоциации, при необходимости, вправе принимать участие приглашенные лица - директор Ассоциации, юрис</w:t>
      </w:r>
      <w:r w:rsidR="00C75734" w:rsidRPr="00A8361D">
        <w:rPr>
          <w:spacing w:val="-3"/>
        </w:rPr>
        <w:t>консульт</w:t>
      </w:r>
      <w:r w:rsidRPr="00A8361D">
        <w:rPr>
          <w:spacing w:val="-3"/>
        </w:rPr>
        <w:t xml:space="preserve"> Ассоциации</w:t>
      </w:r>
      <w:r w:rsidR="00C75734" w:rsidRPr="00A8361D">
        <w:rPr>
          <w:spacing w:val="-3"/>
        </w:rPr>
        <w:t>, главный бухгалтер Ассоциации</w:t>
      </w:r>
      <w:r w:rsidRPr="00A8361D">
        <w:rPr>
          <w:spacing w:val="-3"/>
        </w:rPr>
        <w:t xml:space="preserve"> и другие специалисты Исполнительной дирекции Ассоциации (с правом совещательного голоса) либо иные уполномоченные лица.</w:t>
      </w:r>
    </w:p>
    <w:p w:rsidR="00534EB4" w:rsidRDefault="00534EB4" w:rsidP="00534EB4">
      <w:pPr>
        <w:shd w:val="clear" w:color="auto" w:fill="FFFFFF"/>
        <w:ind w:firstLine="426"/>
        <w:jc w:val="both"/>
        <w:rPr>
          <w:spacing w:val="-3"/>
          <w:sz w:val="16"/>
          <w:szCs w:val="16"/>
        </w:rPr>
      </w:pPr>
    </w:p>
    <w:p w:rsidR="00C7440D" w:rsidRDefault="00C7440D" w:rsidP="00534EB4">
      <w:pPr>
        <w:shd w:val="clear" w:color="auto" w:fill="FFFFFF"/>
        <w:ind w:firstLine="426"/>
        <w:jc w:val="both"/>
        <w:rPr>
          <w:spacing w:val="-3"/>
          <w:sz w:val="16"/>
          <w:szCs w:val="16"/>
        </w:rPr>
      </w:pPr>
    </w:p>
    <w:p w:rsidR="00C7440D" w:rsidRDefault="00C7440D" w:rsidP="00534EB4">
      <w:pPr>
        <w:shd w:val="clear" w:color="auto" w:fill="FFFFFF"/>
        <w:ind w:firstLine="426"/>
        <w:jc w:val="both"/>
        <w:rPr>
          <w:spacing w:val="-3"/>
          <w:sz w:val="16"/>
          <w:szCs w:val="16"/>
        </w:rPr>
      </w:pPr>
    </w:p>
    <w:p w:rsidR="00C7440D" w:rsidRDefault="00C7440D"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7" w:name="_Toc369170457"/>
      <w:r>
        <w:lastRenderedPageBreak/>
        <w:t xml:space="preserve">Обеспечение работы Правления </w:t>
      </w:r>
      <w:bookmarkEnd w:id="7"/>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8" w:name="_Toc369170458"/>
      <w:r>
        <w:t xml:space="preserve">Досрочное прекращение полномочий члена Правления </w:t>
      </w:r>
      <w:bookmarkEnd w:id="8"/>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w:t>
      </w:r>
      <w:r w:rsidR="00A362FC">
        <w:t xml:space="preserve">ссоциации прекращаются досрочно </w:t>
      </w:r>
      <w:r w:rsidR="00A362FC" w:rsidRPr="009F5E92">
        <w:t>по решению Общего собрания в случае физической невозможности исполнения полномочий, подачи членом заявления в письменном виде о досрочном сложении полномочий или прекращения существования (ликвидации) или выхода из состава членов Ассоциации юридического лица или индивидуального предпринимателя, представителем которого был член Правления Ассоциации.</w:t>
      </w:r>
    </w:p>
    <w:p w:rsidR="00CD6F15" w:rsidRDefault="00534EB4" w:rsidP="006A07AF">
      <w:pPr>
        <w:spacing w:line="276" w:lineRule="auto"/>
        <w:ind w:firstLine="426"/>
        <w:jc w:val="both"/>
      </w:pPr>
      <w:r>
        <w:t xml:space="preserve">7.2. 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w:t>
      </w:r>
      <w:r w:rsidR="00CD6F15" w:rsidRPr="00CE704F">
        <w:t>по следующим основаниям:</w:t>
      </w:r>
    </w:p>
    <w:p w:rsidR="00CD6F15" w:rsidRDefault="00CD6F15" w:rsidP="006A07AF">
      <w:pPr>
        <w:spacing w:line="276" w:lineRule="auto"/>
        <w:ind w:firstLine="426"/>
        <w:jc w:val="both"/>
      </w:pPr>
      <w:r>
        <w:t>- в</w:t>
      </w:r>
      <w:r w:rsidR="00534EB4">
        <w:t xml:space="preserve">следствие нарушения членом Правления требований </w:t>
      </w:r>
      <w:r>
        <w:t xml:space="preserve">законодательства РФ, </w:t>
      </w:r>
      <w:r w:rsidR="00534EB4">
        <w:t>Устава Ассоциации</w:t>
      </w:r>
      <w:r>
        <w:t xml:space="preserve"> и других внутренних документов Ассоциации;</w:t>
      </w:r>
    </w:p>
    <w:p w:rsidR="00534EB4" w:rsidRDefault="00CD6F15" w:rsidP="006A07AF">
      <w:pPr>
        <w:spacing w:line="276" w:lineRule="auto"/>
        <w:ind w:firstLine="426"/>
        <w:jc w:val="both"/>
      </w:pPr>
      <w:r>
        <w:t>-</w:t>
      </w:r>
      <w:r w:rsidR="00534EB4">
        <w:t xml:space="preserve">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 Под систематическим уклонением от присутствия на заседаниях Правления понимается личное отсутствие члена Правления более</w:t>
      </w:r>
      <w:proofErr w:type="gramStart"/>
      <w:r w:rsidR="00534EB4">
        <w:t>,</w:t>
      </w:r>
      <w:proofErr w:type="gramEnd"/>
      <w:r w:rsidR="00534EB4">
        <w:t xml:space="preserve"> чем на половине заседаний Правления Ассоциации в течение года.</w:t>
      </w:r>
    </w:p>
    <w:p w:rsidR="00C75734" w:rsidRPr="00A8361D" w:rsidRDefault="00C75734" w:rsidP="00C75734">
      <w:pPr>
        <w:spacing w:line="276" w:lineRule="auto"/>
        <w:ind w:firstLine="426"/>
        <w:jc w:val="both"/>
      </w:pPr>
      <w:r w:rsidRPr="00A8361D">
        <w:t>- если стало известно, что член Правления Ассоциации является членом другой саморегулируемой организации того же вида, либо входит в состав его органов управления или специализированных органов;</w:t>
      </w:r>
    </w:p>
    <w:p w:rsidR="00C75734" w:rsidRDefault="00C75734" w:rsidP="00C75734">
      <w:pPr>
        <w:spacing w:line="276" w:lineRule="auto"/>
        <w:ind w:firstLine="426"/>
        <w:jc w:val="both"/>
      </w:pPr>
      <w:r w:rsidRPr="00A8361D">
        <w:t>- по собственному заявлению члена Правления Ассоциации о досрочном прекращении полномочий.</w:t>
      </w:r>
    </w:p>
    <w:p w:rsidR="00534EB4" w:rsidRDefault="00534EB4" w:rsidP="00C75734">
      <w:pPr>
        <w:spacing w:line="276" w:lineRule="auto"/>
        <w:ind w:firstLine="426"/>
        <w:jc w:val="both"/>
      </w:pPr>
      <w:r>
        <w:t xml:space="preserve">7.3. Решение Правления о приостановлении полномочий члена Правления принимается большинством </w:t>
      </w:r>
      <w:r w:rsidR="00C75734" w:rsidRPr="00CE704F">
        <w:t>голосов</w:t>
      </w:r>
      <w:r w:rsidR="00C75734">
        <w:t xml:space="preserve"> </w:t>
      </w:r>
      <w:r>
        <w:t>в две третьих присутствующих на заседании членов Правления Ассоциации</w:t>
      </w:r>
      <w:r w:rsidR="00C75734" w:rsidRPr="00CE704F">
        <w:t>, с последующим вынесением данного вопроса для принятия решения на Общем собрании членов Ассоциации</w:t>
      </w:r>
      <w:r>
        <w:t>.</w:t>
      </w:r>
    </w:p>
    <w:p w:rsidR="00534EB4" w:rsidRDefault="00C75734" w:rsidP="00972053">
      <w:pPr>
        <w:spacing w:line="276" w:lineRule="auto"/>
        <w:ind w:firstLine="426"/>
        <w:jc w:val="both"/>
      </w:pPr>
      <w:r>
        <w:lastRenderedPageBreak/>
        <w:t xml:space="preserve">7.4. </w:t>
      </w:r>
      <w:r w:rsidR="00534EB4">
        <w:t xml:space="preserve">Член Правления Ассоциации, полномочия которого прекращаются досрочно по </w:t>
      </w:r>
      <w:r w:rsidR="00534EB4" w:rsidRPr="00CE704F">
        <w:t>вышеуказанн</w:t>
      </w:r>
      <w:r w:rsidRPr="00CE704F">
        <w:t>ы</w:t>
      </w:r>
      <w:r w:rsidR="00534EB4" w:rsidRPr="00CE704F">
        <w:t>м обстоятельств</w:t>
      </w:r>
      <w:r w:rsidRPr="00CE704F">
        <w:t>ам</w:t>
      </w:r>
      <w:r w:rsidR="00534EB4" w:rsidRPr="00CE704F">
        <w:t xml:space="preserve">, должен быть извещен о рассмотрении </w:t>
      </w:r>
      <w:r w:rsidRPr="00CE704F">
        <w:t>данного</w:t>
      </w:r>
      <w:r w:rsidR="00534EB4">
        <w:t xml:space="preserve"> вопроса на заседании Правления Ассоциации</w:t>
      </w:r>
      <w:r>
        <w:t xml:space="preserve">, </w:t>
      </w:r>
      <w:r w:rsidRPr="00A8361D">
        <w:t>не менее чем за 5 рабочих дней, путем обмена 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w:t>
      </w:r>
      <w:r w:rsidR="00534EB4" w:rsidRPr="00A8361D">
        <w:t>.</w:t>
      </w:r>
      <w:bookmarkStart w:id="9" w:name="_GoBack"/>
      <w:bookmarkEnd w:id="9"/>
    </w:p>
    <w:p w:rsidR="00534EB4" w:rsidRDefault="00534EB4" w:rsidP="00972053">
      <w:pPr>
        <w:tabs>
          <w:tab w:val="left" w:pos="1134"/>
        </w:tabs>
        <w:spacing w:line="276" w:lineRule="auto"/>
        <w:ind w:firstLine="426"/>
        <w:jc w:val="both"/>
      </w:pPr>
      <w:r>
        <w:t>7.</w:t>
      </w:r>
      <w:r w:rsidR="00CE704F">
        <w:t>5</w:t>
      </w:r>
      <w:r>
        <w:t>.</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A62EAC" w:rsidRPr="009F051F" w:rsidRDefault="00A62EAC" w:rsidP="00972053">
      <w:pPr>
        <w:tabs>
          <w:tab w:val="left" w:pos="1134"/>
        </w:tabs>
        <w:spacing w:line="276" w:lineRule="auto"/>
        <w:ind w:firstLine="426"/>
        <w:jc w:val="both"/>
        <w:rPr>
          <w:sz w:val="16"/>
          <w:szCs w:val="16"/>
        </w:rPr>
      </w:pPr>
    </w:p>
    <w:p w:rsidR="00A62EAC" w:rsidRDefault="00A62EAC" w:rsidP="0060139B">
      <w:pPr>
        <w:pStyle w:val="1"/>
        <w:tabs>
          <w:tab w:val="left" w:pos="1134"/>
        </w:tabs>
        <w:spacing w:line="276" w:lineRule="auto"/>
      </w:pPr>
      <w:r>
        <w:t>Конфликт интересов и ответственность членов Правления Ассоциации.</w:t>
      </w:r>
    </w:p>
    <w:p w:rsidR="00C82B02" w:rsidRPr="00C82B02" w:rsidRDefault="00C82B02" w:rsidP="00C82B02">
      <w:pPr>
        <w:rPr>
          <w:sz w:val="16"/>
          <w:szCs w:val="16"/>
        </w:rPr>
      </w:pPr>
    </w:p>
    <w:p w:rsidR="006C6FAC" w:rsidRDefault="00A62EAC" w:rsidP="006C6FAC">
      <w:pPr>
        <w:tabs>
          <w:tab w:val="left" w:pos="1134"/>
        </w:tabs>
        <w:spacing w:line="276" w:lineRule="auto"/>
        <w:ind w:firstLine="426"/>
        <w:jc w:val="both"/>
      </w:pPr>
      <w:r w:rsidRPr="00DC51F5">
        <w:rPr>
          <w:sz w:val="16"/>
          <w:szCs w:val="16"/>
        </w:rPr>
        <w:t xml:space="preserve"> </w:t>
      </w:r>
      <w:r w:rsidR="009F051F">
        <w:t xml:space="preserve">        </w:t>
      </w:r>
      <w:r>
        <w:t xml:space="preserve">8.1. </w:t>
      </w:r>
      <w:proofErr w:type="gramStart"/>
      <w:r>
        <w:t>Член Правления обязан заблаговременно в письменной форме заявить о наличии</w:t>
      </w:r>
      <w:r w:rsidR="004843BD">
        <w:t xml:space="preserve"> </w:t>
      </w:r>
      <w:r>
        <w:t xml:space="preserve">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w:t>
      </w:r>
      <w:r w:rsidRPr="00CE704F">
        <w:t>решений</w:t>
      </w:r>
      <w:r w:rsidR="004843BD" w:rsidRPr="00CE704F">
        <w:t>,</w:t>
      </w:r>
      <w:r w:rsidRPr="00CE704F">
        <w:t xml:space="preserve"> при</w:t>
      </w:r>
      <w:r>
        <w:t xml:space="preserve">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Правления и законными интересами Ассоциации, которое может привести к причинению вреда этим законным интересам Ассоциации</w:t>
      </w:r>
      <w:proofErr w:type="gramEnd"/>
      <w:r w:rsidR="009F051F">
        <w:t>.</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РФ,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РФ.</w:t>
      </w:r>
    </w:p>
    <w:p w:rsidR="006C6FAC" w:rsidRPr="006C6FAC" w:rsidRDefault="006C6FAC" w:rsidP="006C6FAC">
      <w:pPr>
        <w:pStyle w:val="1"/>
        <w:numPr>
          <w:ilvl w:val="0"/>
          <w:numId w:val="0"/>
        </w:numPr>
        <w:ind w:left="360"/>
        <w:rPr>
          <w:sz w:val="16"/>
          <w:szCs w:val="16"/>
        </w:rPr>
      </w:pPr>
      <w:bookmarkStart w:id="10" w:name="_Toc369170459"/>
      <w:bookmarkStart w:id="11" w:name="_Toc367783622"/>
    </w:p>
    <w:p w:rsidR="00534EB4" w:rsidRDefault="00534EB4" w:rsidP="00534EB4">
      <w:pPr>
        <w:pStyle w:val="1"/>
      </w:pPr>
      <w:r>
        <w:t>Заключительные положения</w:t>
      </w:r>
      <w:bookmarkEnd w:id="10"/>
      <w:bookmarkEnd w:id="11"/>
    </w:p>
    <w:p w:rsidR="00534EB4" w:rsidRDefault="00534EB4" w:rsidP="00534EB4">
      <w:pPr>
        <w:rPr>
          <w:sz w:val="16"/>
          <w:szCs w:val="16"/>
        </w:rPr>
      </w:pPr>
    </w:p>
    <w:p w:rsidR="00E705CE" w:rsidRDefault="00597DB1" w:rsidP="00E705C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60139B" w:rsidRPr="00E705CE" w:rsidRDefault="00E705CE" w:rsidP="00E705CE">
      <w:pPr>
        <w:pStyle w:val="Default"/>
        <w:spacing w:line="276" w:lineRule="auto"/>
        <w:ind w:firstLine="567"/>
        <w:jc w:val="both"/>
      </w:pPr>
      <w:r w:rsidRPr="00CE704F">
        <w:rPr>
          <w:color w:val="auto"/>
        </w:rPr>
        <w:t>9.2. Настоящее Положение не должно противоречить законам и иным нормативным правовым актам РФ, а также Уставу Ассоциации. В случае</w:t>
      </w:r>
      <w:proofErr w:type="gramStart"/>
      <w:r w:rsidRPr="00CE704F">
        <w:rPr>
          <w:color w:val="auto"/>
        </w:rPr>
        <w:t>,</w:t>
      </w:r>
      <w:proofErr w:type="gramEnd"/>
      <w:r w:rsidRPr="00CE704F">
        <w:rPr>
          <w:color w:val="auto"/>
        </w:rPr>
        <w:t xml:space="preserve"> если законами и иными нормативными правовыми актами РФ,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РФ, а также Уставом Ассоциации.</w:t>
      </w:r>
    </w:p>
    <w:p w:rsidR="004843BD" w:rsidRPr="00C82B02" w:rsidRDefault="004843BD" w:rsidP="006A07AF">
      <w:pPr>
        <w:pStyle w:val="Default"/>
        <w:spacing w:line="276" w:lineRule="auto"/>
        <w:rPr>
          <w:b/>
          <w:bCs/>
          <w:sz w:val="16"/>
          <w:szCs w:val="16"/>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Pr="00422691" w:rsidRDefault="00597DB1" w:rsidP="00C1761E">
      <w:pPr>
        <w:pStyle w:val="Default"/>
        <w:spacing w:line="276" w:lineRule="auto"/>
        <w:ind w:firstLine="567"/>
        <w:jc w:val="both"/>
        <w:rPr>
          <w:color w:val="auto"/>
        </w:rPr>
      </w:pPr>
      <w:r w:rsidRPr="00422691">
        <w:t xml:space="preserve">10.1. </w:t>
      </w:r>
      <w:r w:rsidRPr="00422691">
        <w:rPr>
          <w:color w:val="auto"/>
        </w:rPr>
        <w:t xml:space="preserve">Настоящее Положение </w:t>
      </w:r>
      <w:r w:rsidR="00A72729" w:rsidRPr="00422691">
        <w:rPr>
          <w:color w:val="auto"/>
        </w:rPr>
        <w:t>вступает в силу не ранее чем со дня внесения сведений о нем в государственный реестр СРО в соответствии с частью 5 статьи 55.18 Градостроительного Кодекса РФ</w:t>
      </w:r>
      <w:r w:rsidRPr="00422691">
        <w:rPr>
          <w:color w:val="auto"/>
        </w:rPr>
        <w:t xml:space="preserve">. </w:t>
      </w:r>
    </w:p>
    <w:p w:rsidR="00E66744" w:rsidRPr="00C7440D" w:rsidRDefault="00A72729" w:rsidP="00C7440D">
      <w:pPr>
        <w:pStyle w:val="Default"/>
        <w:spacing w:line="276" w:lineRule="auto"/>
        <w:ind w:firstLine="567"/>
        <w:jc w:val="both"/>
        <w:rPr>
          <w:color w:val="auto"/>
        </w:rPr>
      </w:pPr>
      <w:r w:rsidRPr="00422691">
        <w:rPr>
          <w:color w:val="auto"/>
        </w:rPr>
        <w:t>10.</w:t>
      </w:r>
      <w:r w:rsidR="00E705CE">
        <w:rPr>
          <w:color w:val="auto"/>
        </w:rPr>
        <w:t xml:space="preserve">2. </w:t>
      </w:r>
      <w:r w:rsidRPr="00422691">
        <w:rPr>
          <w:sz w:val="23"/>
          <w:szCs w:val="23"/>
        </w:rPr>
        <w:t xml:space="preserve">Со дня вступления в силу настоящего Положения утрачивает силу </w:t>
      </w:r>
      <w:r w:rsidR="00597DB1" w:rsidRPr="00422691">
        <w:t xml:space="preserve">«Положение о </w:t>
      </w:r>
      <w:r w:rsidR="00A362FC" w:rsidRPr="00422691">
        <w:t>Коллегиальном органе Ассоциации «Саморегулируемая организация Архитекторов и проектировщиков Дальнего Востока»</w:t>
      </w:r>
      <w:r w:rsidR="00597DB1" w:rsidRPr="00422691">
        <w:rPr>
          <w:sz w:val="23"/>
          <w:szCs w:val="23"/>
        </w:rPr>
        <w:t>, утвержденно</w:t>
      </w:r>
      <w:r w:rsidR="00C82B02" w:rsidRPr="00422691">
        <w:rPr>
          <w:sz w:val="23"/>
          <w:szCs w:val="23"/>
        </w:rPr>
        <w:t>е</w:t>
      </w:r>
      <w:r w:rsidR="00597DB1" w:rsidRPr="00422691">
        <w:rPr>
          <w:sz w:val="23"/>
          <w:szCs w:val="23"/>
        </w:rPr>
        <w:t xml:space="preserve"> очередным Общим собранием членов Ассоциации </w:t>
      </w:r>
      <w:r w:rsidR="00362492" w:rsidRPr="00422691">
        <w:rPr>
          <w:sz w:val="23"/>
          <w:szCs w:val="23"/>
        </w:rPr>
        <w:t xml:space="preserve">СРО АПДВ </w:t>
      </w:r>
      <w:r w:rsidR="00597DB1" w:rsidRPr="00422691">
        <w:rPr>
          <w:sz w:val="23"/>
          <w:szCs w:val="23"/>
        </w:rPr>
        <w:t xml:space="preserve">(Протокол </w:t>
      </w:r>
      <w:r w:rsidR="00597DB1" w:rsidRPr="00422691">
        <w:t xml:space="preserve">№1 от </w:t>
      </w:r>
      <w:r w:rsidR="004843BD" w:rsidRPr="00CE704F">
        <w:t>04</w:t>
      </w:r>
      <w:r w:rsidR="00597DB1" w:rsidRPr="00CE704F">
        <w:t>.0</w:t>
      </w:r>
      <w:r w:rsidR="004843BD" w:rsidRPr="00CE704F">
        <w:t>4</w:t>
      </w:r>
      <w:r w:rsidR="00597DB1" w:rsidRPr="00CE704F">
        <w:t>.201</w:t>
      </w:r>
      <w:r w:rsidR="004843BD" w:rsidRPr="00CE704F">
        <w:t>9</w:t>
      </w:r>
      <w:r w:rsidR="00597DB1" w:rsidRPr="00422691">
        <w:rPr>
          <w:sz w:val="23"/>
          <w:szCs w:val="23"/>
        </w:rPr>
        <w:t>), внесенн</w:t>
      </w:r>
      <w:r w:rsidRPr="00422691">
        <w:rPr>
          <w:sz w:val="23"/>
          <w:szCs w:val="23"/>
        </w:rPr>
        <w:t>ое</w:t>
      </w:r>
      <w:r w:rsidR="00597DB1" w:rsidRPr="00422691">
        <w:rPr>
          <w:sz w:val="23"/>
          <w:szCs w:val="23"/>
        </w:rPr>
        <w:t xml:space="preserve"> в государственный реестр саморегулируемых организаций.</w:t>
      </w:r>
      <w:r w:rsidR="00597DB1" w:rsidRPr="000376E2">
        <w:rPr>
          <w:sz w:val="23"/>
          <w:szCs w:val="23"/>
        </w:rPr>
        <w:t xml:space="preserve"> </w:t>
      </w:r>
    </w:p>
    <w:sectPr w:rsidR="00E66744" w:rsidRPr="00C7440D" w:rsidSect="00C82B02">
      <w:footerReference w:type="default" r:id="rId16"/>
      <w:pgSz w:w="11906" w:h="16838"/>
      <w:pgMar w:top="993" w:right="850"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A8361D">
          <w:rPr>
            <w:noProof/>
          </w:rPr>
          <w:t>9</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4636E"/>
    <w:rsid w:val="00050B36"/>
    <w:rsid w:val="00094000"/>
    <w:rsid w:val="00134B28"/>
    <w:rsid w:val="00170CA0"/>
    <w:rsid w:val="00172779"/>
    <w:rsid w:val="00180DF7"/>
    <w:rsid w:val="00193FB5"/>
    <w:rsid w:val="00203282"/>
    <w:rsid w:val="00301409"/>
    <w:rsid w:val="003119C4"/>
    <w:rsid w:val="003358C3"/>
    <w:rsid w:val="00362492"/>
    <w:rsid w:val="0038584C"/>
    <w:rsid w:val="003A345E"/>
    <w:rsid w:val="00422691"/>
    <w:rsid w:val="004331D7"/>
    <w:rsid w:val="004843BD"/>
    <w:rsid w:val="00494043"/>
    <w:rsid w:val="004D2440"/>
    <w:rsid w:val="005122FD"/>
    <w:rsid w:val="00534EB4"/>
    <w:rsid w:val="00566814"/>
    <w:rsid w:val="00597DB1"/>
    <w:rsid w:val="005A42F2"/>
    <w:rsid w:val="005B58C9"/>
    <w:rsid w:val="0060139B"/>
    <w:rsid w:val="00624ED9"/>
    <w:rsid w:val="0063105F"/>
    <w:rsid w:val="00677660"/>
    <w:rsid w:val="006A07AF"/>
    <w:rsid w:val="006A6EAC"/>
    <w:rsid w:val="006C6FAC"/>
    <w:rsid w:val="00771F0E"/>
    <w:rsid w:val="007D3CC7"/>
    <w:rsid w:val="008A1BF1"/>
    <w:rsid w:val="00972053"/>
    <w:rsid w:val="009A14BC"/>
    <w:rsid w:val="009F051F"/>
    <w:rsid w:val="009F5E92"/>
    <w:rsid w:val="00A362FC"/>
    <w:rsid w:val="00A62EAC"/>
    <w:rsid w:val="00A65421"/>
    <w:rsid w:val="00A66DE5"/>
    <w:rsid w:val="00A72729"/>
    <w:rsid w:val="00A8361D"/>
    <w:rsid w:val="00A861FD"/>
    <w:rsid w:val="00AA4233"/>
    <w:rsid w:val="00AD115C"/>
    <w:rsid w:val="00B321DB"/>
    <w:rsid w:val="00B36A35"/>
    <w:rsid w:val="00B90A94"/>
    <w:rsid w:val="00B92D60"/>
    <w:rsid w:val="00BA0F35"/>
    <w:rsid w:val="00BB3F29"/>
    <w:rsid w:val="00C03204"/>
    <w:rsid w:val="00C1761E"/>
    <w:rsid w:val="00C7440D"/>
    <w:rsid w:val="00C75734"/>
    <w:rsid w:val="00C82B02"/>
    <w:rsid w:val="00C93333"/>
    <w:rsid w:val="00CD6F15"/>
    <w:rsid w:val="00CE704F"/>
    <w:rsid w:val="00D70F5C"/>
    <w:rsid w:val="00DC0184"/>
    <w:rsid w:val="00DC51F5"/>
    <w:rsid w:val="00DE3457"/>
    <w:rsid w:val="00E500F8"/>
    <w:rsid w:val="00E66744"/>
    <w:rsid w:val="00E705CE"/>
    <w:rsid w:val="00E902FA"/>
    <w:rsid w:val="00EF211F"/>
    <w:rsid w:val="00F25166"/>
    <w:rsid w:val="00F26CF2"/>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920D-53BC-4F06-9D0D-91642A79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9</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cp:lastPrinted>2020-09-17T00:44:00Z</cp:lastPrinted>
  <dcterms:created xsi:type="dcterms:W3CDTF">2016-11-01T04:06:00Z</dcterms:created>
  <dcterms:modified xsi:type="dcterms:W3CDTF">2020-10-30T05:21:00Z</dcterms:modified>
</cp:coreProperties>
</file>